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C3FEB" w14:textId="6DD7B5DF" w:rsidR="003D6871" w:rsidRDefault="003D6871" w:rsidP="003D6871">
      <w:pPr>
        <w:jc w:val="center"/>
        <w:rPr>
          <w:rFonts w:ascii="微软雅黑" w:eastAsia="微软雅黑" w:hAnsi="微软雅黑"/>
          <w:b/>
          <w:bCs/>
          <w:sz w:val="28"/>
          <w:szCs w:val="28"/>
        </w:rPr>
      </w:pPr>
      <w:r w:rsidRPr="003D6871">
        <w:rPr>
          <w:rFonts w:ascii="微软雅黑" w:eastAsia="微软雅黑" w:hAnsi="微软雅黑" w:hint="eastAsia"/>
          <w:b/>
          <w:bCs/>
          <w:sz w:val="28"/>
          <w:szCs w:val="28"/>
        </w:rPr>
        <w:t>苏州大学附属张家港医院</w:t>
      </w:r>
      <w:r w:rsidR="00B974F0">
        <w:rPr>
          <w:rFonts w:ascii="微软雅黑" w:eastAsia="微软雅黑" w:hAnsi="微软雅黑" w:hint="eastAsia"/>
          <w:b/>
          <w:bCs/>
          <w:sz w:val="28"/>
          <w:szCs w:val="28"/>
        </w:rPr>
        <w:t>2022年</w:t>
      </w:r>
      <w:r w:rsidRPr="003D6871">
        <w:rPr>
          <w:rFonts w:ascii="微软雅黑" w:eastAsia="微软雅黑" w:hAnsi="微软雅黑" w:hint="eastAsia"/>
          <w:b/>
          <w:bCs/>
          <w:sz w:val="28"/>
          <w:szCs w:val="28"/>
        </w:rPr>
        <w:t>临床医学博士专业招生实施细则</w:t>
      </w:r>
      <w:bookmarkStart w:id="0" w:name="_Toc3594"/>
    </w:p>
    <w:p w14:paraId="4FD2D3AA" w14:textId="1C9278D6" w:rsidR="003D6871" w:rsidRPr="00A56DEA" w:rsidRDefault="003D6871" w:rsidP="00A56DEA">
      <w:pPr>
        <w:ind w:firstLineChars="200" w:firstLine="560"/>
        <w:rPr>
          <w:rFonts w:ascii="仿宋" w:eastAsia="仿宋" w:hAnsi="仿宋" w:cs="Helvetica"/>
          <w:color w:val="333333"/>
          <w:sz w:val="28"/>
          <w:szCs w:val="28"/>
          <w:shd w:val="clear" w:color="auto" w:fill="FFFFFF"/>
        </w:rPr>
      </w:pPr>
      <w:r w:rsidRPr="00A56DEA">
        <w:rPr>
          <w:rFonts w:ascii="仿宋" w:eastAsia="仿宋" w:hAnsi="仿宋" w:hint="eastAsia"/>
          <w:sz w:val="28"/>
          <w:szCs w:val="28"/>
        </w:rPr>
        <w:t>根据</w:t>
      </w:r>
      <w:r w:rsidR="00E7117F">
        <w:rPr>
          <w:rFonts w:ascii="仿宋" w:eastAsia="仿宋" w:hAnsi="仿宋" w:hint="eastAsia"/>
          <w:sz w:val="28"/>
          <w:szCs w:val="28"/>
        </w:rPr>
        <w:t>苏州</w:t>
      </w:r>
      <w:r w:rsidRPr="00A56DEA">
        <w:rPr>
          <w:rFonts w:ascii="仿宋" w:eastAsia="仿宋" w:hAnsi="仿宋" w:cs="Helvetica"/>
          <w:color w:val="333333"/>
          <w:sz w:val="28"/>
          <w:szCs w:val="28"/>
          <w:shd w:val="clear" w:color="auto" w:fill="FFFFFF"/>
        </w:rPr>
        <w:t>大学2022年临床医学博士专业学位招生简章</w:t>
      </w:r>
      <w:bookmarkEnd w:id="0"/>
      <w:r w:rsidRPr="00A56DEA">
        <w:rPr>
          <w:rFonts w:ascii="仿宋" w:eastAsia="仿宋" w:hAnsi="仿宋" w:cs="Helvetica"/>
          <w:color w:val="333333"/>
          <w:sz w:val="28"/>
          <w:szCs w:val="28"/>
          <w:shd w:val="clear" w:color="auto" w:fill="FFFFFF"/>
        </w:rPr>
        <w:t>的要求，结合我院实际情况，特制定</w:t>
      </w:r>
      <w:r w:rsidR="00514252" w:rsidRPr="00A56DEA">
        <w:rPr>
          <w:rFonts w:ascii="仿宋" w:eastAsia="仿宋" w:hAnsi="仿宋" w:cs="Helvetica" w:hint="eastAsia"/>
          <w:color w:val="333333"/>
          <w:sz w:val="28"/>
          <w:szCs w:val="28"/>
          <w:shd w:val="clear" w:color="auto" w:fill="FFFFFF"/>
        </w:rPr>
        <w:t>苏州大学附属张家港医院</w:t>
      </w:r>
      <w:r w:rsidRPr="00A56DEA">
        <w:rPr>
          <w:rFonts w:ascii="仿宋" w:eastAsia="仿宋" w:hAnsi="仿宋" w:cs="Helvetica"/>
          <w:color w:val="333333"/>
          <w:sz w:val="28"/>
          <w:szCs w:val="28"/>
          <w:shd w:val="clear" w:color="auto" w:fill="FFFFFF"/>
        </w:rPr>
        <w:t>临床医学博士专业招生实施细则。</w:t>
      </w:r>
    </w:p>
    <w:p w14:paraId="633D688D" w14:textId="309BBD40" w:rsidR="00455600" w:rsidRPr="00A56DEA" w:rsidRDefault="00CF1B8A" w:rsidP="00D8098C">
      <w:pPr>
        <w:ind w:firstLineChars="200" w:firstLine="560"/>
        <w:rPr>
          <w:rFonts w:ascii="仿宋" w:eastAsia="仿宋" w:hAnsi="仿宋"/>
          <w:sz w:val="28"/>
          <w:szCs w:val="28"/>
        </w:rPr>
      </w:pPr>
      <w:r w:rsidRPr="00A56DEA">
        <w:rPr>
          <w:rFonts w:ascii="仿宋" w:eastAsia="仿宋" w:hAnsi="仿宋" w:hint="eastAsia"/>
          <w:sz w:val="28"/>
          <w:szCs w:val="28"/>
        </w:rPr>
        <w:t>一、</w:t>
      </w:r>
      <w:r w:rsidR="00455600" w:rsidRPr="00A56DEA">
        <w:rPr>
          <w:rFonts w:ascii="仿宋" w:eastAsia="仿宋" w:hAnsi="仿宋" w:hint="eastAsia"/>
          <w:sz w:val="28"/>
          <w:szCs w:val="28"/>
        </w:rPr>
        <w:t>组织架构</w:t>
      </w:r>
      <w:r w:rsidRPr="00A56DEA">
        <w:rPr>
          <w:rFonts w:ascii="仿宋" w:eastAsia="仿宋" w:hAnsi="仿宋" w:hint="eastAsia"/>
          <w:sz w:val="28"/>
          <w:szCs w:val="28"/>
        </w:rPr>
        <w:t>：</w:t>
      </w:r>
      <w:r w:rsidR="002A10A8" w:rsidRPr="00A56DEA">
        <w:rPr>
          <w:rFonts w:ascii="仿宋" w:eastAsia="仿宋" w:hAnsi="仿宋" w:hint="eastAsia"/>
          <w:sz w:val="28"/>
          <w:szCs w:val="28"/>
        </w:rPr>
        <w:t>附属张家港医院成立临床医学博士招生领导小组，负责根据每年的苏州大学临床医学博士招生简章制定本院的</w:t>
      </w:r>
      <w:r w:rsidR="00DB0D01" w:rsidRPr="00A56DEA">
        <w:rPr>
          <w:rFonts w:ascii="仿宋" w:eastAsia="仿宋" w:hAnsi="仿宋" w:hint="eastAsia"/>
          <w:sz w:val="28"/>
          <w:szCs w:val="28"/>
        </w:rPr>
        <w:t>相应实施细则，定期召集专家</w:t>
      </w:r>
      <w:r w:rsidR="00F53C0B" w:rsidRPr="00A56DEA">
        <w:rPr>
          <w:rFonts w:ascii="仿宋" w:eastAsia="仿宋" w:hAnsi="仿宋" w:hint="eastAsia"/>
          <w:sz w:val="28"/>
          <w:szCs w:val="28"/>
        </w:rPr>
        <w:t>组</w:t>
      </w:r>
      <w:r w:rsidR="00B174F2" w:rsidRPr="00A56DEA">
        <w:rPr>
          <w:rFonts w:ascii="仿宋" w:eastAsia="仿宋" w:hAnsi="仿宋" w:hint="eastAsia"/>
          <w:sz w:val="28"/>
          <w:szCs w:val="28"/>
        </w:rPr>
        <w:t>（根据考生</w:t>
      </w:r>
      <w:r w:rsidR="001603FD" w:rsidRPr="00A56DEA">
        <w:rPr>
          <w:rFonts w:ascii="仿宋" w:eastAsia="仿宋" w:hAnsi="仿宋" w:hint="eastAsia"/>
          <w:sz w:val="28"/>
          <w:szCs w:val="28"/>
        </w:rPr>
        <w:t>报考</w:t>
      </w:r>
      <w:r w:rsidR="00B174F2" w:rsidRPr="00A56DEA">
        <w:rPr>
          <w:rFonts w:ascii="仿宋" w:eastAsia="仿宋" w:hAnsi="仿宋" w:hint="eastAsia"/>
          <w:sz w:val="28"/>
          <w:szCs w:val="28"/>
        </w:rPr>
        <w:t>专业随机抽取</w:t>
      </w:r>
      <w:r w:rsidR="00B174F2" w:rsidRPr="00A56DEA">
        <w:rPr>
          <w:rFonts w:ascii="仿宋" w:eastAsia="仿宋" w:hAnsi="仿宋"/>
          <w:sz w:val="28"/>
          <w:szCs w:val="28"/>
        </w:rPr>
        <w:t>5</w:t>
      </w:r>
      <w:r w:rsidR="00B174F2" w:rsidRPr="00A56DEA">
        <w:rPr>
          <w:rFonts w:ascii="仿宋" w:eastAsia="仿宋" w:hAnsi="仿宋" w:hint="eastAsia"/>
          <w:sz w:val="28"/>
          <w:szCs w:val="28"/>
        </w:rPr>
        <w:t>人）</w:t>
      </w:r>
      <w:r w:rsidR="00DB0D01" w:rsidRPr="00A56DEA">
        <w:rPr>
          <w:rFonts w:ascii="仿宋" w:eastAsia="仿宋" w:hAnsi="仿宋" w:hint="eastAsia"/>
          <w:sz w:val="28"/>
          <w:szCs w:val="28"/>
        </w:rPr>
        <w:t>对报考人员进行资格审查、综合考核和面试工作，提交相应初筛结果给苏州大学</w:t>
      </w:r>
      <w:r w:rsidR="00B174F2" w:rsidRPr="00A56DEA">
        <w:rPr>
          <w:rFonts w:ascii="仿宋" w:eastAsia="仿宋" w:hAnsi="仿宋" w:hint="eastAsia"/>
          <w:sz w:val="28"/>
          <w:szCs w:val="28"/>
        </w:rPr>
        <w:t>作为录取</w:t>
      </w:r>
      <w:r w:rsidR="00DB0D01" w:rsidRPr="00A56DEA">
        <w:rPr>
          <w:rFonts w:ascii="仿宋" w:eastAsia="仿宋" w:hAnsi="仿宋" w:hint="eastAsia"/>
          <w:sz w:val="28"/>
          <w:szCs w:val="28"/>
        </w:rPr>
        <w:t>参考。</w:t>
      </w:r>
      <w:bookmarkStart w:id="1" w:name="_GoBack"/>
      <w:bookmarkEnd w:id="1"/>
    </w:p>
    <w:p w14:paraId="67BBC719" w14:textId="5BC2477B" w:rsidR="00CF1B8A" w:rsidRPr="00A56DEA" w:rsidRDefault="00CF1B8A" w:rsidP="00A56DEA">
      <w:pPr>
        <w:ind w:firstLineChars="200" w:firstLine="560"/>
        <w:rPr>
          <w:rFonts w:ascii="仿宋" w:eastAsia="仿宋" w:hAnsi="仿宋"/>
          <w:sz w:val="28"/>
          <w:szCs w:val="28"/>
        </w:rPr>
      </w:pPr>
      <w:r w:rsidRPr="00A56DEA">
        <w:rPr>
          <w:rFonts w:ascii="仿宋" w:eastAsia="仿宋" w:hAnsi="仿宋" w:hint="eastAsia"/>
          <w:sz w:val="28"/>
          <w:szCs w:val="28"/>
        </w:rPr>
        <w:t>二、招生专业和人数：</w:t>
      </w:r>
      <w:r w:rsidR="00F4171F" w:rsidRPr="00A56DEA">
        <w:rPr>
          <w:rFonts w:ascii="仿宋" w:eastAsia="仿宋" w:hAnsi="仿宋" w:hint="eastAsia"/>
          <w:sz w:val="28"/>
          <w:szCs w:val="28"/>
        </w:rPr>
        <w:t>根据</w:t>
      </w:r>
      <w:r w:rsidR="00F53C0B" w:rsidRPr="00A56DEA">
        <w:rPr>
          <w:rFonts w:ascii="仿宋" w:eastAsia="仿宋" w:hAnsi="仿宋" w:hint="eastAsia"/>
          <w:sz w:val="28"/>
          <w:szCs w:val="28"/>
        </w:rPr>
        <w:t>每年附属张家港医院获得的博士导师人员所在专业和招生人数确定。</w:t>
      </w:r>
    </w:p>
    <w:p w14:paraId="60BFD116" w14:textId="6EAC0E69" w:rsidR="00F53C0B" w:rsidRPr="00A56DEA" w:rsidRDefault="00F53C0B" w:rsidP="00A56DEA">
      <w:pPr>
        <w:ind w:firstLineChars="200" w:firstLine="560"/>
        <w:rPr>
          <w:rFonts w:ascii="仿宋" w:eastAsia="仿宋" w:hAnsi="仿宋"/>
          <w:sz w:val="28"/>
          <w:szCs w:val="28"/>
        </w:rPr>
      </w:pPr>
      <w:r w:rsidRPr="00A56DEA">
        <w:rPr>
          <w:rFonts w:ascii="仿宋" w:eastAsia="仿宋" w:hAnsi="仿宋" w:hint="eastAsia"/>
          <w:sz w:val="28"/>
          <w:szCs w:val="28"/>
        </w:rPr>
        <w:t>三、报名条件：</w:t>
      </w:r>
    </w:p>
    <w:p w14:paraId="3644DCFE" w14:textId="77777777" w:rsidR="002D1969" w:rsidRPr="00A56DEA" w:rsidRDefault="002D1969" w:rsidP="002D1969">
      <w:pPr>
        <w:pStyle w:val="a5"/>
        <w:widowControl/>
        <w:spacing w:beforeAutospacing="0" w:afterAutospacing="0" w:line="547" w:lineRule="atLeast"/>
        <w:ind w:firstLine="634"/>
        <w:rPr>
          <w:rFonts w:ascii="仿宋" w:eastAsia="仿宋" w:hAnsi="仿宋" w:cstheme="minorBidi"/>
          <w:color w:val="000000" w:themeColor="text1"/>
          <w:kern w:val="2"/>
          <w:sz w:val="28"/>
          <w:szCs w:val="28"/>
        </w:rPr>
      </w:pPr>
      <w:r w:rsidRPr="00A56DEA">
        <w:rPr>
          <w:rFonts w:ascii="仿宋" w:eastAsia="仿宋" w:hAnsi="仿宋" w:cstheme="minorBidi"/>
          <w:color w:val="000000" w:themeColor="text1"/>
          <w:kern w:val="2"/>
          <w:sz w:val="28"/>
          <w:szCs w:val="28"/>
        </w:rPr>
        <w:t>1</w:t>
      </w:r>
      <w:r w:rsidRPr="00A56DEA">
        <w:rPr>
          <w:rFonts w:ascii="仿宋" w:eastAsia="仿宋" w:hAnsi="仿宋" w:cstheme="minorBidi" w:hint="eastAsia"/>
          <w:color w:val="000000" w:themeColor="text1"/>
          <w:kern w:val="2"/>
          <w:sz w:val="28"/>
          <w:szCs w:val="28"/>
        </w:rPr>
        <w:t>．具有较好的政治素质和医德医风，品德良好，遵纪守法，身体健康。</w:t>
      </w:r>
    </w:p>
    <w:p w14:paraId="0ADED345" w14:textId="77777777" w:rsidR="002D1969" w:rsidRPr="00A56DEA" w:rsidRDefault="002D1969" w:rsidP="002D1969">
      <w:pPr>
        <w:pStyle w:val="a5"/>
        <w:widowControl/>
        <w:spacing w:beforeAutospacing="0" w:afterAutospacing="0" w:line="547" w:lineRule="atLeast"/>
        <w:ind w:firstLine="634"/>
        <w:rPr>
          <w:rFonts w:ascii="仿宋" w:eastAsia="仿宋" w:hAnsi="仿宋" w:cstheme="minorBidi"/>
          <w:color w:val="000000" w:themeColor="text1"/>
          <w:kern w:val="2"/>
          <w:sz w:val="28"/>
          <w:szCs w:val="28"/>
        </w:rPr>
      </w:pPr>
      <w:r w:rsidRPr="00A56DEA">
        <w:rPr>
          <w:rFonts w:ascii="仿宋" w:eastAsia="仿宋" w:hAnsi="仿宋" w:cstheme="minorBidi"/>
          <w:color w:val="000000" w:themeColor="text1"/>
          <w:kern w:val="2"/>
          <w:sz w:val="28"/>
          <w:szCs w:val="28"/>
        </w:rPr>
        <w:t>2</w:t>
      </w:r>
      <w:r w:rsidRPr="00A56DEA">
        <w:rPr>
          <w:rFonts w:ascii="仿宋" w:eastAsia="仿宋" w:hAnsi="仿宋" w:cstheme="minorBidi" w:hint="eastAsia"/>
          <w:color w:val="000000" w:themeColor="text1"/>
          <w:kern w:val="2"/>
          <w:sz w:val="28"/>
          <w:szCs w:val="28"/>
        </w:rPr>
        <w:t>．从事临床医学工作，具有西医临床执业医师资格证书和执业证书，且本人工作单位同意并推荐。</w:t>
      </w:r>
    </w:p>
    <w:p w14:paraId="215BAD20" w14:textId="77777777" w:rsidR="002D1969" w:rsidRPr="00A56DEA" w:rsidRDefault="002D1969" w:rsidP="002D1969">
      <w:pPr>
        <w:pStyle w:val="a5"/>
        <w:widowControl/>
        <w:spacing w:beforeAutospacing="0" w:afterAutospacing="0" w:line="547" w:lineRule="atLeast"/>
        <w:ind w:firstLine="634"/>
        <w:rPr>
          <w:rFonts w:ascii="仿宋" w:eastAsia="仿宋" w:hAnsi="仿宋" w:cstheme="minorBidi"/>
          <w:color w:val="000000" w:themeColor="text1"/>
          <w:kern w:val="2"/>
          <w:sz w:val="28"/>
          <w:szCs w:val="28"/>
        </w:rPr>
      </w:pPr>
      <w:r w:rsidRPr="00A56DEA">
        <w:rPr>
          <w:rFonts w:ascii="仿宋" w:eastAsia="仿宋" w:hAnsi="仿宋" w:cstheme="minorBidi"/>
          <w:color w:val="000000" w:themeColor="text1"/>
          <w:kern w:val="2"/>
          <w:sz w:val="28"/>
          <w:szCs w:val="28"/>
        </w:rPr>
        <w:t>3</w:t>
      </w:r>
      <w:r w:rsidRPr="00A56DEA">
        <w:rPr>
          <w:rFonts w:ascii="仿宋" w:eastAsia="仿宋" w:hAnsi="仿宋" w:cstheme="minorBidi" w:hint="eastAsia"/>
          <w:color w:val="000000" w:themeColor="text1"/>
          <w:kern w:val="2"/>
          <w:sz w:val="28"/>
          <w:szCs w:val="28"/>
        </w:rPr>
        <w:t>．已获得西医“临床医学硕士专业学位”证书（学位证书或毕业证书专业名称与报考专业一致）或已获得西医“医学硕士学位”、但本科专业必须为西医临床医学专业。</w:t>
      </w:r>
    </w:p>
    <w:p w14:paraId="550D5ACC" w14:textId="77777777" w:rsidR="002D1969" w:rsidRPr="00A56DEA" w:rsidRDefault="002D1969" w:rsidP="002D1969">
      <w:pPr>
        <w:pStyle w:val="a5"/>
        <w:widowControl/>
        <w:spacing w:beforeAutospacing="0" w:afterAutospacing="0" w:line="547" w:lineRule="atLeast"/>
        <w:ind w:firstLine="634"/>
        <w:rPr>
          <w:rFonts w:ascii="仿宋" w:eastAsia="仿宋" w:hAnsi="仿宋" w:cstheme="minorBidi"/>
          <w:color w:val="000000" w:themeColor="text1"/>
          <w:kern w:val="2"/>
          <w:sz w:val="28"/>
          <w:szCs w:val="28"/>
        </w:rPr>
      </w:pPr>
      <w:r w:rsidRPr="00A56DEA">
        <w:rPr>
          <w:rFonts w:ascii="仿宋" w:eastAsia="仿宋" w:hAnsi="仿宋" w:cstheme="minorBidi"/>
          <w:color w:val="000000" w:themeColor="text1"/>
          <w:kern w:val="2"/>
          <w:sz w:val="28"/>
          <w:szCs w:val="28"/>
        </w:rPr>
        <w:lastRenderedPageBreak/>
        <w:t>4</w:t>
      </w:r>
      <w:r w:rsidRPr="00A56DEA">
        <w:rPr>
          <w:rFonts w:ascii="仿宋" w:eastAsia="仿宋" w:hAnsi="仿宋" w:cstheme="minorBidi" w:hint="eastAsia"/>
          <w:color w:val="000000" w:themeColor="text1"/>
          <w:kern w:val="2"/>
          <w:sz w:val="28"/>
          <w:szCs w:val="28"/>
        </w:rPr>
        <w:t>．已获得住院医师规范化培训合格证书（培训专业与报考专业一致）或主治医师及以上职称资格证书（目前所从事的临床专业名称与报考专业一致）。</w:t>
      </w:r>
    </w:p>
    <w:p w14:paraId="7C612A75" w14:textId="77777777" w:rsidR="002D1969" w:rsidRPr="00A56DEA" w:rsidRDefault="002D1969" w:rsidP="002D1969">
      <w:pPr>
        <w:pStyle w:val="a5"/>
        <w:widowControl/>
        <w:spacing w:beforeAutospacing="0" w:afterAutospacing="0" w:line="547" w:lineRule="atLeast"/>
        <w:ind w:firstLine="634"/>
        <w:rPr>
          <w:rFonts w:ascii="仿宋" w:eastAsia="仿宋" w:hAnsi="仿宋" w:cstheme="minorBidi"/>
          <w:color w:val="000000" w:themeColor="text1"/>
          <w:kern w:val="2"/>
          <w:sz w:val="28"/>
          <w:szCs w:val="28"/>
        </w:rPr>
      </w:pPr>
      <w:r w:rsidRPr="00A56DEA">
        <w:rPr>
          <w:rFonts w:ascii="仿宋" w:eastAsia="仿宋" w:hAnsi="仿宋" w:cstheme="minorBidi"/>
          <w:color w:val="000000" w:themeColor="text1"/>
          <w:kern w:val="2"/>
          <w:sz w:val="28"/>
          <w:szCs w:val="28"/>
        </w:rPr>
        <w:t>5</w:t>
      </w:r>
      <w:r w:rsidRPr="00A56DEA">
        <w:rPr>
          <w:rFonts w:ascii="仿宋" w:eastAsia="仿宋" w:hAnsi="仿宋" w:cstheme="minorBidi" w:hint="eastAsia"/>
          <w:color w:val="000000" w:themeColor="text1"/>
          <w:kern w:val="2"/>
          <w:sz w:val="28"/>
          <w:szCs w:val="28"/>
        </w:rPr>
        <w:t>．考生在本专业领域内具有一定的科研基础和科研能力。</w:t>
      </w:r>
      <w:r w:rsidRPr="00A56DEA">
        <w:rPr>
          <w:rFonts w:ascii="仿宋" w:eastAsia="仿宋" w:hAnsi="仿宋" w:cstheme="minorBidi"/>
          <w:color w:val="000000" w:themeColor="text1"/>
          <w:kern w:val="2"/>
          <w:sz w:val="28"/>
          <w:szCs w:val="28"/>
        </w:rPr>
        <w:t>2017</w:t>
      </w:r>
      <w:r w:rsidRPr="00A56DEA">
        <w:rPr>
          <w:rFonts w:ascii="仿宋" w:eastAsia="仿宋" w:hAnsi="仿宋" w:cstheme="minorBidi" w:hint="eastAsia"/>
          <w:color w:val="000000" w:themeColor="text1"/>
          <w:kern w:val="2"/>
          <w:sz w:val="28"/>
          <w:szCs w:val="28"/>
        </w:rPr>
        <w:t>年以来，至少在省级及以上期刊（不含增刊、增版、论文集等）公开发表相关学术论文</w:t>
      </w:r>
      <w:r w:rsidRPr="00A56DEA">
        <w:rPr>
          <w:rFonts w:ascii="仿宋" w:eastAsia="仿宋" w:hAnsi="仿宋" w:cstheme="minorBidi"/>
          <w:color w:val="000000" w:themeColor="text1"/>
          <w:kern w:val="2"/>
          <w:sz w:val="28"/>
          <w:szCs w:val="28"/>
        </w:rPr>
        <w:t>1</w:t>
      </w:r>
      <w:r w:rsidRPr="00A56DEA">
        <w:rPr>
          <w:rFonts w:ascii="仿宋" w:eastAsia="仿宋" w:hAnsi="仿宋" w:cstheme="minorBidi" w:hint="eastAsia"/>
          <w:color w:val="000000" w:themeColor="text1"/>
          <w:kern w:val="2"/>
          <w:sz w:val="28"/>
          <w:szCs w:val="28"/>
        </w:rPr>
        <w:t>篇（第一作者）。</w:t>
      </w:r>
    </w:p>
    <w:p w14:paraId="36A6CF5A" w14:textId="77777777" w:rsidR="002D1969" w:rsidRPr="00A56DEA" w:rsidRDefault="002D1969" w:rsidP="002D1969">
      <w:pPr>
        <w:pStyle w:val="a5"/>
        <w:widowControl/>
        <w:spacing w:beforeAutospacing="0" w:afterAutospacing="0" w:line="547" w:lineRule="atLeast"/>
        <w:ind w:firstLine="634"/>
        <w:rPr>
          <w:rFonts w:ascii="仿宋" w:eastAsia="仿宋" w:hAnsi="仿宋"/>
          <w:color w:val="000000" w:themeColor="text1"/>
          <w:sz w:val="28"/>
          <w:szCs w:val="28"/>
        </w:rPr>
      </w:pPr>
      <w:r w:rsidRPr="00A56DEA">
        <w:rPr>
          <w:rFonts w:ascii="仿宋" w:eastAsia="仿宋" w:hAnsi="仿宋" w:cstheme="minorBidi"/>
          <w:color w:val="000000" w:themeColor="text1"/>
          <w:kern w:val="2"/>
          <w:sz w:val="28"/>
          <w:szCs w:val="28"/>
        </w:rPr>
        <w:t>6</w:t>
      </w:r>
      <w:r w:rsidRPr="00A56DEA">
        <w:rPr>
          <w:rFonts w:ascii="仿宋" w:eastAsia="仿宋" w:hAnsi="仿宋" w:cstheme="minorBidi" w:hint="eastAsia"/>
          <w:color w:val="000000" w:themeColor="text1"/>
          <w:kern w:val="2"/>
          <w:sz w:val="28"/>
          <w:szCs w:val="28"/>
        </w:rPr>
        <w:t>．已在苏州大学参加国家医学考试中心组织的</w:t>
      </w:r>
      <w:r w:rsidRPr="00A56DEA">
        <w:rPr>
          <w:rFonts w:ascii="仿宋" w:eastAsia="仿宋" w:hAnsi="仿宋" w:cstheme="minorBidi"/>
          <w:color w:val="000000" w:themeColor="text1"/>
          <w:kern w:val="2"/>
          <w:sz w:val="28"/>
          <w:szCs w:val="28"/>
        </w:rPr>
        <w:t>2022</w:t>
      </w:r>
      <w:r w:rsidRPr="00A56DEA">
        <w:rPr>
          <w:rFonts w:ascii="仿宋" w:eastAsia="仿宋" w:hAnsi="仿宋" w:cstheme="minorBidi" w:hint="eastAsia"/>
          <w:color w:val="000000" w:themeColor="text1"/>
          <w:kern w:val="2"/>
          <w:sz w:val="28"/>
          <w:szCs w:val="28"/>
        </w:rPr>
        <w:t>年全国医学博士外语统一考试，成绩≥</w:t>
      </w:r>
      <w:r w:rsidRPr="00A56DEA">
        <w:rPr>
          <w:rFonts w:ascii="仿宋" w:eastAsia="仿宋" w:hAnsi="仿宋" w:cstheme="minorBidi"/>
          <w:color w:val="000000" w:themeColor="text1"/>
          <w:kern w:val="2"/>
          <w:sz w:val="28"/>
          <w:szCs w:val="28"/>
        </w:rPr>
        <w:t>296 总</w:t>
      </w:r>
      <w:r w:rsidRPr="00A56DEA">
        <w:rPr>
          <w:rFonts w:ascii="仿宋" w:eastAsia="仿宋" w:hAnsi="仿宋" w:cstheme="minorBidi" w:hint="eastAsia"/>
          <w:color w:val="000000" w:themeColor="text1"/>
          <w:kern w:val="2"/>
          <w:sz w:val="28"/>
          <w:szCs w:val="28"/>
        </w:rPr>
        <w:t>分（标准分）。成绩查询地址：</w:t>
      </w:r>
      <w:r w:rsidRPr="00A56DEA">
        <w:rPr>
          <w:rFonts w:ascii="仿宋" w:eastAsia="仿宋" w:hAnsi="仿宋" w:cstheme="minorBidi"/>
          <w:color w:val="000000" w:themeColor="text1"/>
          <w:kern w:val="2"/>
          <w:sz w:val="28"/>
          <w:szCs w:val="28"/>
        </w:rPr>
        <w:t>http://yjs.suda.edu.cn/b7/1a/c8471a505626/page.psp</w:t>
      </w:r>
    </w:p>
    <w:p w14:paraId="660EEED5" w14:textId="0811A7D2" w:rsidR="003D6871" w:rsidRPr="00A56DEA" w:rsidRDefault="00A94ACD" w:rsidP="00A56DEA">
      <w:pPr>
        <w:ind w:firstLineChars="200" w:firstLine="560"/>
        <w:rPr>
          <w:rFonts w:ascii="仿宋" w:eastAsia="仿宋" w:hAnsi="仿宋"/>
          <w:sz w:val="28"/>
          <w:szCs w:val="28"/>
        </w:rPr>
      </w:pPr>
      <w:r w:rsidRPr="00A56DEA">
        <w:rPr>
          <w:rFonts w:ascii="仿宋" w:eastAsia="仿宋" w:hAnsi="仿宋" w:hint="eastAsia"/>
          <w:sz w:val="28"/>
          <w:szCs w:val="28"/>
        </w:rPr>
        <w:t>四、报名手续</w:t>
      </w:r>
      <w:r w:rsidR="00B41811" w:rsidRPr="00A56DEA">
        <w:rPr>
          <w:rFonts w:ascii="仿宋" w:eastAsia="仿宋" w:hAnsi="仿宋" w:hint="eastAsia"/>
          <w:sz w:val="28"/>
          <w:szCs w:val="28"/>
        </w:rPr>
        <w:t>和条件</w:t>
      </w:r>
      <w:r w:rsidR="00222155" w:rsidRPr="00A56DEA">
        <w:rPr>
          <w:rFonts w:ascii="仿宋" w:eastAsia="仿宋" w:hAnsi="仿宋" w:hint="eastAsia"/>
          <w:sz w:val="28"/>
          <w:szCs w:val="28"/>
        </w:rPr>
        <w:t>：按照</w:t>
      </w:r>
      <w:r w:rsidRPr="00A56DEA">
        <w:rPr>
          <w:rFonts w:ascii="仿宋" w:eastAsia="仿宋" w:hAnsi="仿宋" w:hint="eastAsia"/>
          <w:sz w:val="28"/>
          <w:szCs w:val="28"/>
        </w:rPr>
        <w:t>苏州大学相关手续报名</w:t>
      </w:r>
      <w:r w:rsidR="00BD3F00" w:rsidRPr="00A56DEA">
        <w:rPr>
          <w:rFonts w:ascii="仿宋" w:eastAsia="仿宋" w:hAnsi="仿宋" w:hint="eastAsia"/>
          <w:sz w:val="28"/>
          <w:szCs w:val="28"/>
        </w:rPr>
        <w:t>。</w:t>
      </w:r>
    </w:p>
    <w:p w14:paraId="2C214B12" w14:textId="3D4AB3AD" w:rsidR="003D6871" w:rsidRPr="00A56DEA" w:rsidRDefault="00A94ACD" w:rsidP="00A56DEA">
      <w:pPr>
        <w:ind w:firstLineChars="200" w:firstLine="560"/>
        <w:rPr>
          <w:rFonts w:ascii="仿宋" w:eastAsia="仿宋" w:hAnsi="仿宋"/>
          <w:sz w:val="28"/>
          <w:szCs w:val="28"/>
        </w:rPr>
      </w:pPr>
      <w:r w:rsidRPr="00A56DEA">
        <w:rPr>
          <w:rFonts w:ascii="仿宋" w:eastAsia="仿宋" w:hAnsi="仿宋" w:hint="eastAsia"/>
          <w:sz w:val="28"/>
          <w:szCs w:val="28"/>
        </w:rPr>
        <w:t>五、</w:t>
      </w:r>
      <w:r w:rsidR="00D3523A" w:rsidRPr="00A56DEA">
        <w:rPr>
          <w:rFonts w:ascii="仿宋" w:eastAsia="仿宋" w:hAnsi="仿宋" w:hint="eastAsia"/>
          <w:sz w:val="28"/>
          <w:szCs w:val="28"/>
        </w:rPr>
        <w:t>资格审查与考核</w:t>
      </w:r>
    </w:p>
    <w:p w14:paraId="6E2E985B" w14:textId="61E50194" w:rsidR="003D6871" w:rsidRPr="00A56DEA" w:rsidRDefault="00D3523A" w:rsidP="00A56DEA">
      <w:pPr>
        <w:ind w:firstLineChars="200" w:firstLine="560"/>
        <w:rPr>
          <w:rFonts w:ascii="仿宋" w:eastAsia="仿宋" w:hAnsi="仿宋"/>
          <w:sz w:val="28"/>
          <w:szCs w:val="28"/>
        </w:rPr>
      </w:pPr>
      <w:r w:rsidRPr="00A56DEA">
        <w:rPr>
          <w:rFonts w:ascii="仿宋" w:eastAsia="仿宋" w:hAnsi="仿宋" w:hint="eastAsia"/>
          <w:sz w:val="28"/>
          <w:szCs w:val="28"/>
        </w:rPr>
        <w:t>1.</w:t>
      </w:r>
      <w:r w:rsidRPr="00A56DEA">
        <w:rPr>
          <w:rFonts w:ascii="仿宋" w:eastAsia="仿宋" w:hAnsi="仿宋"/>
          <w:sz w:val="28"/>
          <w:szCs w:val="28"/>
        </w:rPr>
        <w:t xml:space="preserve"> </w:t>
      </w:r>
      <w:r w:rsidR="00B51CDC" w:rsidRPr="00A56DEA">
        <w:rPr>
          <w:rFonts w:ascii="仿宋" w:eastAsia="仿宋" w:hAnsi="仿宋" w:hint="eastAsia"/>
          <w:sz w:val="28"/>
          <w:szCs w:val="28"/>
        </w:rPr>
        <w:t>考生</w:t>
      </w:r>
      <w:r w:rsidR="002258E1" w:rsidRPr="00A56DEA">
        <w:rPr>
          <w:rFonts w:ascii="仿宋" w:eastAsia="仿宋" w:hAnsi="仿宋" w:hint="eastAsia"/>
          <w:sz w:val="28"/>
          <w:szCs w:val="28"/>
        </w:rPr>
        <w:t>按照</w:t>
      </w:r>
      <w:r w:rsidRPr="00A56DEA">
        <w:rPr>
          <w:rFonts w:ascii="仿宋" w:eastAsia="仿宋" w:hAnsi="仿宋" w:hint="eastAsia"/>
          <w:sz w:val="28"/>
          <w:szCs w:val="28"/>
        </w:rPr>
        <w:t>苏州大学相关要求提供</w:t>
      </w:r>
      <w:r w:rsidR="00BE7414" w:rsidRPr="00A56DEA">
        <w:rPr>
          <w:rFonts w:ascii="仿宋" w:eastAsia="仿宋" w:hAnsi="仿宋" w:hint="eastAsia"/>
          <w:sz w:val="28"/>
          <w:szCs w:val="28"/>
        </w:rPr>
        <w:t>相应</w:t>
      </w:r>
      <w:r w:rsidRPr="00A56DEA">
        <w:rPr>
          <w:rFonts w:ascii="仿宋" w:eastAsia="仿宋" w:hAnsi="仿宋" w:hint="eastAsia"/>
          <w:sz w:val="28"/>
          <w:szCs w:val="28"/>
        </w:rPr>
        <w:t>资料，由</w:t>
      </w:r>
      <w:r w:rsidR="005C78E3" w:rsidRPr="00A56DEA">
        <w:rPr>
          <w:rFonts w:ascii="仿宋" w:eastAsia="仿宋" w:hAnsi="仿宋" w:hint="eastAsia"/>
          <w:sz w:val="28"/>
          <w:szCs w:val="28"/>
        </w:rPr>
        <w:t>医院</w:t>
      </w:r>
      <w:r w:rsidRPr="00A56DEA">
        <w:rPr>
          <w:rFonts w:ascii="仿宋" w:eastAsia="仿宋" w:hAnsi="仿宋" w:hint="eastAsia"/>
          <w:sz w:val="28"/>
          <w:szCs w:val="28"/>
        </w:rPr>
        <w:t>考核领导小组</w:t>
      </w:r>
      <w:r w:rsidR="00B51CDC" w:rsidRPr="00A56DEA">
        <w:rPr>
          <w:rFonts w:ascii="仿宋" w:eastAsia="仿宋" w:hAnsi="仿宋" w:hint="eastAsia"/>
          <w:sz w:val="28"/>
          <w:szCs w:val="28"/>
        </w:rPr>
        <w:t>组织专家进行资格审查</w:t>
      </w:r>
      <w:r w:rsidR="00B974F0" w:rsidRPr="00A56DEA">
        <w:rPr>
          <w:rFonts w:ascii="仿宋" w:eastAsia="仿宋" w:hAnsi="仿宋" w:hint="eastAsia"/>
          <w:sz w:val="28"/>
          <w:szCs w:val="28"/>
        </w:rPr>
        <w:t>，符合报考条件者，进入综合考核阶段</w:t>
      </w:r>
      <w:r w:rsidR="00B51CDC" w:rsidRPr="00A56DEA">
        <w:rPr>
          <w:rFonts w:ascii="仿宋" w:eastAsia="仿宋" w:hAnsi="仿宋" w:hint="eastAsia"/>
          <w:sz w:val="28"/>
          <w:szCs w:val="28"/>
        </w:rPr>
        <w:t>；</w:t>
      </w:r>
    </w:p>
    <w:p w14:paraId="56F08302" w14:textId="11B7541B" w:rsidR="00B51CDC" w:rsidRPr="00A56DEA" w:rsidRDefault="00B51CDC" w:rsidP="00A56DEA">
      <w:pPr>
        <w:ind w:firstLineChars="200" w:firstLine="560"/>
        <w:rPr>
          <w:rFonts w:ascii="仿宋" w:eastAsia="仿宋" w:hAnsi="仿宋"/>
          <w:sz w:val="28"/>
          <w:szCs w:val="28"/>
        </w:rPr>
      </w:pPr>
      <w:r w:rsidRPr="00A56DEA">
        <w:rPr>
          <w:rFonts w:ascii="仿宋" w:eastAsia="仿宋" w:hAnsi="仿宋" w:hint="eastAsia"/>
          <w:sz w:val="28"/>
          <w:szCs w:val="28"/>
        </w:rPr>
        <w:t>2.</w:t>
      </w:r>
      <w:r w:rsidRPr="00A56DEA">
        <w:rPr>
          <w:rFonts w:ascii="仿宋" w:eastAsia="仿宋" w:hAnsi="仿宋"/>
          <w:sz w:val="28"/>
          <w:szCs w:val="28"/>
        </w:rPr>
        <w:t xml:space="preserve"> </w:t>
      </w:r>
      <w:r w:rsidRPr="00A56DEA">
        <w:rPr>
          <w:rFonts w:ascii="仿宋" w:eastAsia="仿宋" w:hAnsi="仿宋" w:hint="eastAsia"/>
          <w:sz w:val="28"/>
          <w:szCs w:val="28"/>
        </w:rPr>
        <w:t>综合考核：</w:t>
      </w:r>
      <w:r w:rsidR="00BD3F00" w:rsidRPr="00A56DEA">
        <w:rPr>
          <w:rFonts w:ascii="仿宋" w:eastAsia="仿宋" w:hAnsi="仿宋" w:hint="eastAsia"/>
          <w:sz w:val="28"/>
          <w:szCs w:val="28"/>
        </w:rPr>
        <w:t>原则上</w:t>
      </w:r>
      <w:r w:rsidR="00B04AF1" w:rsidRPr="00A56DEA">
        <w:rPr>
          <w:rFonts w:ascii="仿宋" w:eastAsia="仿宋" w:hAnsi="仿宋" w:hint="eastAsia"/>
          <w:sz w:val="28"/>
          <w:szCs w:val="28"/>
        </w:rPr>
        <w:t>首选</w:t>
      </w:r>
      <w:r w:rsidR="00BD3F00" w:rsidRPr="00A56DEA">
        <w:rPr>
          <w:rFonts w:ascii="仿宋" w:eastAsia="仿宋" w:hAnsi="仿宋" w:hint="eastAsia"/>
          <w:sz w:val="28"/>
          <w:szCs w:val="28"/>
        </w:rPr>
        <w:t>线下模式</w:t>
      </w:r>
      <w:r w:rsidR="00312D88" w:rsidRPr="00A56DEA">
        <w:rPr>
          <w:rFonts w:ascii="仿宋" w:eastAsia="仿宋" w:hAnsi="仿宋" w:hint="eastAsia"/>
          <w:sz w:val="28"/>
          <w:szCs w:val="28"/>
        </w:rPr>
        <w:t>。</w:t>
      </w:r>
      <w:r w:rsidR="00B04AF1" w:rsidRPr="00A56DEA">
        <w:rPr>
          <w:rFonts w:ascii="仿宋" w:eastAsia="仿宋" w:hAnsi="仿宋" w:hint="eastAsia"/>
          <w:sz w:val="28"/>
          <w:szCs w:val="28"/>
        </w:rPr>
        <w:t>如</w:t>
      </w:r>
      <w:r w:rsidR="00BD3F00" w:rsidRPr="00A56DEA">
        <w:rPr>
          <w:rFonts w:ascii="仿宋" w:eastAsia="仿宋" w:hAnsi="仿宋" w:hint="eastAsia"/>
          <w:sz w:val="28"/>
          <w:szCs w:val="28"/>
        </w:rPr>
        <w:t>因疫情防控要求</w:t>
      </w:r>
      <w:r w:rsidR="00B04AF1" w:rsidRPr="00A56DEA">
        <w:rPr>
          <w:rFonts w:ascii="仿宋" w:eastAsia="仿宋" w:hAnsi="仿宋" w:hint="eastAsia"/>
          <w:sz w:val="28"/>
          <w:szCs w:val="28"/>
        </w:rPr>
        <w:t>，也可改为线上进行，须遵守远程网络考核组织管理要求</w:t>
      </w:r>
      <w:r w:rsidR="00BB7593" w:rsidRPr="00A56DEA">
        <w:rPr>
          <w:rFonts w:ascii="仿宋" w:eastAsia="仿宋" w:hAnsi="仿宋" w:hint="eastAsia"/>
          <w:sz w:val="28"/>
          <w:szCs w:val="28"/>
        </w:rPr>
        <w:t>，考核实施全程录音录像，</w:t>
      </w:r>
      <w:r w:rsidR="00BB7593" w:rsidRPr="00A56DEA">
        <w:rPr>
          <w:rFonts w:ascii="仿宋" w:eastAsia="仿宋" w:hAnsi="仿宋"/>
          <w:sz w:val="28"/>
          <w:szCs w:val="28"/>
        </w:rPr>
        <w:t>建立</w:t>
      </w:r>
      <w:r w:rsidR="00D77049" w:rsidRPr="00A56DEA">
        <w:rPr>
          <w:rFonts w:ascii="仿宋" w:eastAsia="仿宋" w:hAnsi="仿宋" w:hint="eastAsia"/>
          <w:sz w:val="28"/>
          <w:szCs w:val="28"/>
        </w:rPr>
        <w:t>“</w:t>
      </w:r>
      <w:r w:rsidR="00BB7593" w:rsidRPr="00A56DEA">
        <w:rPr>
          <w:rFonts w:ascii="仿宋" w:eastAsia="仿宋" w:hAnsi="仿宋"/>
          <w:sz w:val="28"/>
          <w:szCs w:val="28"/>
        </w:rPr>
        <w:t>两识别、三随机</w:t>
      </w:r>
      <w:r w:rsidR="00D77049" w:rsidRPr="00A56DEA">
        <w:rPr>
          <w:rFonts w:ascii="仿宋" w:eastAsia="仿宋" w:hAnsi="仿宋" w:hint="eastAsia"/>
          <w:sz w:val="28"/>
          <w:szCs w:val="28"/>
        </w:rPr>
        <w:t>”</w:t>
      </w:r>
      <w:r w:rsidR="00BB7593" w:rsidRPr="00A56DEA">
        <w:rPr>
          <w:rFonts w:ascii="仿宋" w:eastAsia="仿宋" w:hAnsi="仿宋"/>
          <w:sz w:val="28"/>
          <w:szCs w:val="28"/>
        </w:rPr>
        <w:t>工作机制。</w:t>
      </w:r>
    </w:p>
    <w:p w14:paraId="197BD8FB" w14:textId="6429424C" w:rsidR="00B51CDC" w:rsidRPr="00A56DEA" w:rsidRDefault="00BD3F00" w:rsidP="00A56DEA">
      <w:pPr>
        <w:ind w:firstLineChars="200" w:firstLine="560"/>
        <w:rPr>
          <w:rFonts w:ascii="仿宋" w:eastAsia="仿宋" w:hAnsi="仿宋"/>
          <w:sz w:val="28"/>
          <w:szCs w:val="28"/>
        </w:rPr>
      </w:pPr>
      <w:r w:rsidRPr="00A56DEA">
        <w:rPr>
          <w:rFonts w:ascii="仿宋" w:eastAsia="仿宋" w:hAnsi="仿宋"/>
          <w:sz w:val="28"/>
          <w:szCs w:val="28"/>
        </w:rPr>
        <w:fldChar w:fldCharType="begin"/>
      </w:r>
      <w:r w:rsidRPr="00A56DEA">
        <w:rPr>
          <w:rFonts w:ascii="仿宋" w:eastAsia="仿宋" w:hAnsi="仿宋"/>
          <w:sz w:val="28"/>
          <w:szCs w:val="28"/>
        </w:rPr>
        <w:instrText xml:space="preserve"> </w:instrText>
      </w:r>
      <w:r w:rsidRPr="00A56DEA">
        <w:rPr>
          <w:rFonts w:ascii="仿宋" w:eastAsia="仿宋" w:hAnsi="仿宋" w:hint="eastAsia"/>
          <w:sz w:val="28"/>
          <w:szCs w:val="28"/>
        </w:rPr>
        <w:instrText>= 1 \* GB2</w:instrText>
      </w:r>
      <w:r w:rsidRPr="00A56DEA">
        <w:rPr>
          <w:rFonts w:ascii="仿宋" w:eastAsia="仿宋" w:hAnsi="仿宋"/>
          <w:sz w:val="28"/>
          <w:szCs w:val="28"/>
        </w:rPr>
        <w:instrText xml:space="preserve"> </w:instrText>
      </w:r>
      <w:r w:rsidRPr="00A56DEA">
        <w:rPr>
          <w:rFonts w:ascii="仿宋" w:eastAsia="仿宋" w:hAnsi="仿宋"/>
          <w:sz w:val="28"/>
          <w:szCs w:val="28"/>
        </w:rPr>
        <w:fldChar w:fldCharType="separate"/>
      </w:r>
      <w:r w:rsidRPr="00A56DEA">
        <w:rPr>
          <w:rFonts w:ascii="仿宋" w:eastAsia="仿宋" w:hAnsi="仿宋" w:hint="eastAsia"/>
          <w:noProof/>
          <w:sz w:val="28"/>
          <w:szCs w:val="28"/>
        </w:rPr>
        <w:t>⑴</w:t>
      </w:r>
      <w:r w:rsidRPr="00A56DEA">
        <w:rPr>
          <w:rFonts w:ascii="仿宋" w:eastAsia="仿宋" w:hAnsi="仿宋"/>
          <w:sz w:val="28"/>
          <w:szCs w:val="28"/>
        </w:rPr>
        <w:fldChar w:fldCharType="end"/>
      </w:r>
      <w:r w:rsidR="002A18C2" w:rsidRPr="00A56DEA">
        <w:rPr>
          <w:rFonts w:ascii="仿宋" w:eastAsia="仿宋" w:hAnsi="仿宋"/>
          <w:sz w:val="28"/>
          <w:szCs w:val="28"/>
        </w:rPr>
        <w:t xml:space="preserve"> </w:t>
      </w:r>
      <w:r w:rsidR="00B51CDC" w:rsidRPr="00A56DEA">
        <w:rPr>
          <w:rFonts w:ascii="仿宋" w:eastAsia="仿宋" w:hAnsi="仿宋" w:hint="eastAsia"/>
          <w:sz w:val="28"/>
          <w:szCs w:val="28"/>
        </w:rPr>
        <w:t>专业基础知识题</w:t>
      </w:r>
      <w:r w:rsidR="00D77049" w:rsidRPr="00A56DEA">
        <w:rPr>
          <w:rFonts w:ascii="仿宋" w:eastAsia="仿宋" w:hAnsi="仿宋" w:hint="eastAsia"/>
          <w:sz w:val="28"/>
          <w:szCs w:val="28"/>
        </w:rPr>
        <w:t>（</w:t>
      </w:r>
      <w:r w:rsidR="00B51CDC" w:rsidRPr="00A56DEA">
        <w:rPr>
          <w:rFonts w:ascii="仿宋" w:eastAsia="仿宋" w:hAnsi="仿宋" w:hint="eastAsia"/>
          <w:sz w:val="28"/>
          <w:szCs w:val="28"/>
        </w:rPr>
        <w:t>单选题和多选题</w:t>
      </w:r>
      <w:r w:rsidR="002A18C2" w:rsidRPr="00A56DEA">
        <w:rPr>
          <w:rFonts w:ascii="仿宋" w:eastAsia="仿宋" w:hAnsi="仿宋" w:hint="eastAsia"/>
          <w:sz w:val="28"/>
          <w:szCs w:val="28"/>
        </w:rPr>
        <w:t>）</w:t>
      </w:r>
      <w:r w:rsidR="00B51CDC" w:rsidRPr="00A56DEA">
        <w:rPr>
          <w:rFonts w:ascii="仿宋" w:eastAsia="仿宋" w:hAnsi="仿宋" w:hint="eastAsia"/>
          <w:sz w:val="28"/>
          <w:szCs w:val="28"/>
        </w:rPr>
        <w:t>，满分100分</w:t>
      </w:r>
      <w:r w:rsidR="002A18C2" w:rsidRPr="00A56DEA">
        <w:rPr>
          <w:rFonts w:ascii="仿宋" w:eastAsia="仿宋" w:hAnsi="仿宋" w:hint="eastAsia"/>
          <w:sz w:val="28"/>
          <w:szCs w:val="28"/>
        </w:rPr>
        <w:t>；</w:t>
      </w:r>
    </w:p>
    <w:p w14:paraId="3708BF01" w14:textId="4B77347C" w:rsidR="003D6871" w:rsidRPr="00A56DEA" w:rsidRDefault="00BD3F00" w:rsidP="00A56DEA">
      <w:pPr>
        <w:ind w:firstLineChars="200" w:firstLine="560"/>
        <w:rPr>
          <w:rFonts w:ascii="仿宋" w:eastAsia="仿宋" w:hAnsi="仿宋"/>
          <w:sz w:val="28"/>
          <w:szCs w:val="28"/>
        </w:rPr>
      </w:pPr>
      <w:r w:rsidRPr="00A56DEA">
        <w:rPr>
          <w:rFonts w:ascii="仿宋" w:eastAsia="仿宋" w:hAnsi="仿宋"/>
          <w:sz w:val="28"/>
          <w:szCs w:val="28"/>
        </w:rPr>
        <w:fldChar w:fldCharType="begin"/>
      </w:r>
      <w:r w:rsidRPr="00A56DEA">
        <w:rPr>
          <w:rFonts w:ascii="仿宋" w:eastAsia="仿宋" w:hAnsi="仿宋"/>
          <w:sz w:val="28"/>
          <w:szCs w:val="28"/>
        </w:rPr>
        <w:instrText xml:space="preserve"> </w:instrText>
      </w:r>
      <w:r w:rsidRPr="00A56DEA">
        <w:rPr>
          <w:rFonts w:ascii="仿宋" w:eastAsia="仿宋" w:hAnsi="仿宋" w:hint="eastAsia"/>
          <w:sz w:val="28"/>
          <w:szCs w:val="28"/>
        </w:rPr>
        <w:instrText>= 2 \* GB2</w:instrText>
      </w:r>
      <w:r w:rsidRPr="00A56DEA">
        <w:rPr>
          <w:rFonts w:ascii="仿宋" w:eastAsia="仿宋" w:hAnsi="仿宋"/>
          <w:sz w:val="28"/>
          <w:szCs w:val="28"/>
        </w:rPr>
        <w:instrText xml:space="preserve"> </w:instrText>
      </w:r>
      <w:r w:rsidRPr="00A56DEA">
        <w:rPr>
          <w:rFonts w:ascii="仿宋" w:eastAsia="仿宋" w:hAnsi="仿宋"/>
          <w:sz w:val="28"/>
          <w:szCs w:val="28"/>
        </w:rPr>
        <w:fldChar w:fldCharType="separate"/>
      </w:r>
      <w:r w:rsidRPr="00A56DEA">
        <w:rPr>
          <w:rFonts w:ascii="仿宋" w:eastAsia="仿宋" w:hAnsi="仿宋" w:hint="eastAsia"/>
          <w:noProof/>
          <w:sz w:val="28"/>
          <w:szCs w:val="28"/>
        </w:rPr>
        <w:t>⑵</w:t>
      </w:r>
      <w:r w:rsidRPr="00A56DEA">
        <w:rPr>
          <w:rFonts w:ascii="仿宋" w:eastAsia="仿宋" w:hAnsi="仿宋"/>
          <w:sz w:val="28"/>
          <w:szCs w:val="28"/>
        </w:rPr>
        <w:fldChar w:fldCharType="end"/>
      </w:r>
      <w:r w:rsidR="002A18C2" w:rsidRPr="00A56DEA">
        <w:rPr>
          <w:rFonts w:ascii="仿宋" w:eastAsia="仿宋" w:hAnsi="仿宋"/>
          <w:sz w:val="28"/>
          <w:szCs w:val="28"/>
        </w:rPr>
        <w:t xml:space="preserve"> </w:t>
      </w:r>
      <w:r w:rsidR="00C05888" w:rsidRPr="00A56DEA">
        <w:rPr>
          <w:rFonts w:ascii="仿宋" w:eastAsia="仿宋" w:hAnsi="仿宋" w:hint="eastAsia"/>
          <w:sz w:val="28"/>
          <w:szCs w:val="28"/>
        </w:rPr>
        <w:t>综合能力应答</w:t>
      </w:r>
      <w:r w:rsidR="002A18C2" w:rsidRPr="00A56DEA">
        <w:rPr>
          <w:rFonts w:ascii="仿宋" w:eastAsia="仿宋" w:hAnsi="仿宋" w:hint="eastAsia"/>
          <w:sz w:val="28"/>
          <w:szCs w:val="28"/>
        </w:rPr>
        <w:t>题</w:t>
      </w:r>
      <w:r w:rsidR="00C05888" w:rsidRPr="00A56DEA">
        <w:rPr>
          <w:rFonts w:ascii="仿宋" w:eastAsia="仿宋" w:hAnsi="仿宋" w:hint="eastAsia"/>
          <w:sz w:val="28"/>
          <w:szCs w:val="28"/>
        </w:rPr>
        <w:t>（时事政治、</w:t>
      </w:r>
      <w:r w:rsidR="00CD06E9" w:rsidRPr="00A56DEA">
        <w:rPr>
          <w:rFonts w:ascii="仿宋" w:eastAsia="仿宋" w:hAnsi="仿宋" w:hint="eastAsia"/>
          <w:sz w:val="28"/>
          <w:szCs w:val="28"/>
        </w:rPr>
        <w:t>医德医风、</w:t>
      </w:r>
      <w:r w:rsidR="00C05888" w:rsidRPr="00A56DEA">
        <w:rPr>
          <w:rFonts w:ascii="仿宋" w:eastAsia="仿宋" w:hAnsi="仿宋" w:hint="eastAsia"/>
          <w:sz w:val="28"/>
          <w:szCs w:val="28"/>
        </w:rPr>
        <w:t>个人职业规划</w:t>
      </w:r>
      <w:r w:rsidR="002A18C2" w:rsidRPr="00A56DEA">
        <w:rPr>
          <w:rFonts w:ascii="仿宋" w:eastAsia="仿宋" w:hAnsi="仿宋" w:hint="eastAsia"/>
          <w:sz w:val="28"/>
          <w:szCs w:val="28"/>
        </w:rPr>
        <w:t>和英语口语应答</w:t>
      </w:r>
      <w:r w:rsidR="00C05888" w:rsidRPr="00A56DEA">
        <w:rPr>
          <w:rFonts w:ascii="仿宋" w:eastAsia="仿宋" w:hAnsi="仿宋" w:hint="eastAsia"/>
          <w:sz w:val="28"/>
          <w:szCs w:val="28"/>
        </w:rPr>
        <w:t>等）</w:t>
      </w:r>
      <w:r w:rsidR="002A18C2" w:rsidRPr="00A56DEA">
        <w:rPr>
          <w:rFonts w:ascii="仿宋" w:eastAsia="仿宋" w:hAnsi="仿宋" w:hint="eastAsia"/>
          <w:sz w:val="28"/>
          <w:szCs w:val="28"/>
        </w:rPr>
        <w:t>满分</w:t>
      </w:r>
      <w:r w:rsidR="00C05888" w:rsidRPr="00A56DEA">
        <w:rPr>
          <w:rFonts w:ascii="仿宋" w:eastAsia="仿宋" w:hAnsi="仿宋" w:hint="eastAsia"/>
          <w:sz w:val="28"/>
          <w:szCs w:val="28"/>
        </w:rPr>
        <w:t>100分</w:t>
      </w:r>
      <w:r w:rsidR="00CD06E9" w:rsidRPr="00A56DEA">
        <w:rPr>
          <w:rFonts w:ascii="仿宋" w:eastAsia="仿宋" w:hAnsi="仿宋" w:hint="eastAsia"/>
          <w:sz w:val="28"/>
          <w:szCs w:val="28"/>
        </w:rPr>
        <w:t>。</w:t>
      </w:r>
    </w:p>
    <w:p w14:paraId="485CA485" w14:textId="65C418F8" w:rsidR="002A18C2" w:rsidRPr="00A56DEA" w:rsidRDefault="00BF5629" w:rsidP="00A56DEA">
      <w:pPr>
        <w:ind w:firstLineChars="200" w:firstLine="560"/>
        <w:rPr>
          <w:rFonts w:ascii="仿宋" w:eastAsia="仿宋" w:hAnsi="仿宋"/>
          <w:sz w:val="28"/>
          <w:szCs w:val="28"/>
        </w:rPr>
      </w:pPr>
      <w:r w:rsidRPr="00A56DEA">
        <w:rPr>
          <w:rFonts w:ascii="仿宋" w:eastAsia="仿宋" w:hAnsi="仿宋" w:hint="eastAsia"/>
          <w:sz w:val="28"/>
          <w:szCs w:val="28"/>
        </w:rPr>
        <w:t>3.</w:t>
      </w:r>
      <w:r w:rsidRPr="00A56DEA">
        <w:rPr>
          <w:rFonts w:ascii="仿宋" w:eastAsia="仿宋" w:hAnsi="仿宋"/>
          <w:sz w:val="28"/>
          <w:szCs w:val="28"/>
        </w:rPr>
        <w:t xml:space="preserve"> </w:t>
      </w:r>
      <w:r w:rsidRPr="00A56DEA">
        <w:rPr>
          <w:rFonts w:ascii="仿宋" w:eastAsia="仿宋" w:hAnsi="仿宋" w:hint="eastAsia"/>
          <w:sz w:val="28"/>
          <w:szCs w:val="28"/>
        </w:rPr>
        <w:t>成绩认定</w:t>
      </w:r>
      <w:r w:rsidR="002A18C2" w:rsidRPr="00A56DEA">
        <w:rPr>
          <w:rFonts w:ascii="仿宋" w:eastAsia="仿宋" w:hAnsi="仿宋"/>
          <w:sz w:val="28"/>
          <w:szCs w:val="28"/>
        </w:rPr>
        <w:t>和录取原则</w:t>
      </w:r>
    </w:p>
    <w:p w14:paraId="2D87E489" w14:textId="77777777" w:rsidR="002A18C2" w:rsidRPr="00A56DEA" w:rsidRDefault="002A18C2" w:rsidP="00A56DEA">
      <w:pPr>
        <w:ind w:firstLineChars="200" w:firstLine="560"/>
        <w:rPr>
          <w:rFonts w:ascii="仿宋" w:eastAsia="仿宋" w:hAnsi="仿宋"/>
          <w:sz w:val="28"/>
          <w:szCs w:val="28"/>
        </w:rPr>
      </w:pPr>
      <w:r w:rsidRPr="00A56DEA">
        <w:rPr>
          <w:rFonts w:ascii="仿宋" w:eastAsia="仿宋" w:hAnsi="仿宋" w:hint="eastAsia"/>
          <w:sz w:val="28"/>
          <w:szCs w:val="28"/>
        </w:rPr>
        <w:t>综合考核内容包括专业基础知识（满分</w:t>
      </w:r>
      <w:r w:rsidRPr="00A56DEA">
        <w:rPr>
          <w:rFonts w:ascii="仿宋" w:eastAsia="仿宋" w:hAnsi="仿宋"/>
          <w:sz w:val="28"/>
          <w:szCs w:val="28"/>
        </w:rPr>
        <w:t>100分）、综合能力考核（满分100分）两个方面。按考生综合考核总成绩（满分200分），</w:t>
      </w:r>
      <w:r w:rsidRPr="00A56DEA">
        <w:rPr>
          <w:rFonts w:ascii="仿宋" w:eastAsia="仿宋" w:hAnsi="仿宋"/>
          <w:sz w:val="28"/>
          <w:szCs w:val="28"/>
        </w:rPr>
        <w:lastRenderedPageBreak/>
        <w:t>从高到低择优确定拟录取名单。本学院招生工作领导小组审核通过的拟录取名单报苏州医学院教育教学办公室，由医学院审定后报苏州大学研究生院招生办公室，学校将拟录取名单于9月上旬公示。</w:t>
      </w:r>
    </w:p>
    <w:p w14:paraId="07FBCC6B" w14:textId="37255057" w:rsidR="00B174F2" w:rsidRPr="00A56DEA" w:rsidRDefault="00B174F2" w:rsidP="00A56DEA">
      <w:pPr>
        <w:ind w:firstLineChars="200" w:firstLine="560"/>
        <w:rPr>
          <w:rFonts w:ascii="仿宋" w:eastAsia="仿宋" w:hAnsi="仿宋"/>
          <w:sz w:val="28"/>
          <w:szCs w:val="28"/>
        </w:rPr>
      </w:pPr>
      <w:r w:rsidRPr="00A56DEA">
        <w:rPr>
          <w:rFonts w:ascii="仿宋" w:eastAsia="仿宋" w:hAnsi="仿宋" w:hint="eastAsia"/>
          <w:sz w:val="28"/>
          <w:szCs w:val="28"/>
        </w:rPr>
        <w:t>六、考试安排：</w:t>
      </w:r>
    </w:p>
    <w:p w14:paraId="569BA143" w14:textId="3D298FB2" w:rsidR="00B174F2" w:rsidRPr="00A56DEA" w:rsidRDefault="00B174F2" w:rsidP="00A56DEA">
      <w:pPr>
        <w:ind w:firstLineChars="200" w:firstLine="560"/>
        <w:rPr>
          <w:rFonts w:ascii="仿宋" w:eastAsia="仿宋" w:hAnsi="仿宋"/>
          <w:sz w:val="28"/>
          <w:szCs w:val="28"/>
        </w:rPr>
      </w:pPr>
      <w:r w:rsidRPr="00A56DEA">
        <w:rPr>
          <w:rFonts w:ascii="仿宋" w:eastAsia="仿宋" w:hAnsi="仿宋" w:hint="eastAsia"/>
          <w:sz w:val="28"/>
          <w:szCs w:val="28"/>
        </w:rPr>
        <w:t>1</w:t>
      </w:r>
      <w:r w:rsidRPr="00A56DEA">
        <w:rPr>
          <w:rFonts w:ascii="仿宋" w:eastAsia="仿宋" w:hAnsi="仿宋"/>
          <w:sz w:val="28"/>
          <w:szCs w:val="28"/>
        </w:rPr>
        <w:t xml:space="preserve">. </w:t>
      </w:r>
      <w:r w:rsidRPr="00A56DEA">
        <w:rPr>
          <w:rFonts w:ascii="仿宋" w:eastAsia="仿宋" w:hAnsi="仿宋" w:hint="eastAsia"/>
          <w:sz w:val="28"/>
          <w:szCs w:val="28"/>
        </w:rPr>
        <w:t>时 间：2</w:t>
      </w:r>
      <w:r w:rsidRPr="00A56DEA">
        <w:rPr>
          <w:rFonts w:ascii="仿宋" w:eastAsia="仿宋" w:hAnsi="仿宋"/>
          <w:sz w:val="28"/>
          <w:szCs w:val="28"/>
        </w:rPr>
        <w:t>022</w:t>
      </w:r>
      <w:r w:rsidRPr="00A56DEA">
        <w:rPr>
          <w:rFonts w:ascii="仿宋" w:eastAsia="仿宋" w:hAnsi="仿宋" w:hint="eastAsia"/>
          <w:sz w:val="28"/>
          <w:szCs w:val="28"/>
        </w:rPr>
        <w:t>年</w:t>
      </w:r>
      <w:r w:rsidR="007F3561" w:rsidRPr="00A56DEA">
        <w:rPr>
          <w:rFonts w:ascii="仿宋" w:eastAsia="仿宋" w:hAnsi="仿宋" w:hint="eastAsia"/>
          <w:sz w:val="28"/>
          <w:szCs w:val="28"/>
        </w:rPr>
        <w:t>8</w:t>
      </w:r>
      <w:r w:rsidRPr="00A56DEA">
        <w:rPr>
          <w:rFonts w:ascii="仿宋" w:eastAsia="仿宋" w:hAnsi="仿宋" w:hint="eastAsia"/>
          <w:sz w:val="28"/>
          <w:szCs w:val="28"/>
        </w:rPr>
        <w:t>月</w:t>
      </w:r>
      <w:r w:rsidR="007F3561" w:rsidRPr="00A56DEA">
        <w:rPr>
          <w:rFonts w:ascii="仿宋" w:eastAsia="仿宋" w:hAnsi="仿宋" w:hint="eastAsia"/>
          <w:sz w:val="28"/>
          <w:szCs w:val="28"/>
        </w:rPr>
        <w:t>31</w:t>
      </w:r>
      <w:r w:rsidRPr="00A56DEA">
        <w:rPr>
          <w:rFonts w:ascii="仿宋" w:eastAsia="仿宋" w:hAnsi="仿宋" w:hint="eastAsia"/>
          <w:sz w:val="28"/>
          <w:szCs w:val="28"/>
        </w:rPr>
        <w:t>日，</w:t>
      </w:r>
      <w:r w:rsidR="0064235F" w:rsidRPr="00A56DEA">
        <w:rPr>
          <w:rFonts w:ascii="仿宋" w:eastAsia="仿宋" w:hAnsi="仿宋"/>
          <w:sz w:val="28"/>
          <w:szCs w:val="28"/>
        </w:rPr>
        <w:t>8</w:t>
      </w:r>
      <w:r w:rsidRPr="00A56DEA">
        <w:rPr>
          <w:rFonts w:ascii="仿宋" w:eastAsia="仿宋" w:hAnsi="仿宋" w:hint="eastAsia"/>
          <w:sz w:val="28"/>
          <w:szCs w:val="28"/>
        </w:rPr>
        <w:t>：0</w:t>
      </w:r>
      <w:r w:rsidRPr="00A56DEA">
        <w:rPr>
          <w:rFonts w:ascii="仿宋" w:eastAsia="仿宋" w:hAnsi="仿宋"/>
          <w:sz w:val="28"/>
          <w:szCs w:val="28"/>
        </w:rPr>
        <w:t>0-</w:t>
      </w:r>
      <w:r w:rsidR="0064235F" w:rsidRPr="00A56DEA">
        <w:rPr>
          <w:rFonts w:ascii="仿宋" w:eastAsia="仿宋" w:hAnsi="仿宋"/>
          <w:sz w:val="28"/>
          <w:szCs w:val="28"/>
        </w:rPr>
        <w:t>11</w:t>
      </w:r>
      <w:r w:rsidRPr="00A56DEA">
        <w:rPr>
          <w:rFonts w:ascii="仿宋" w:eastAsia="仿宋" w:hAnsi="仿宋" w:hint="eastAsia"/>
          <w:sz w:val="28"/>
          <w:szCs w:val="28"/>
        </w:rPr>
        <w:t>：0</w:t>
      </w:r>
      <w:r w:rsidRPr="00A56DEA">
        <w:rPr>
          <w:rFonts w:ascii="仿宋" w:eastAsia="仿宋" w:hAnsi="仿宋"/>
          <w:sz w:val="28"/>
          <w:szCs w:val="28"/>
        </w:rPr>
        <w:t>0</w:t>
      </w:r>
    </w:p>
    <w:p w14:paraId="46D9A529" w14:textId="746DA497" w:rsidR="00B174F2" w:rsidRPr="00A56DEA" w:rsidRDefault="00B174F2" w:rsidP="00A56DEA">
      <w:pPr>
        <w:ind w:firstLineChars="200" w:firstLine="560"/>
        <w:rPr>
          <w:rFonts w:ascii="仿宋" w:eastAsia="仿宋" w:hAnsi="仿宋"/>
          <w:sz w:val="28"/>
          <w:szCs w:val="28"/>
        </w:rPr>
      </w:pPr>
      <w:r w:rsidRPr="00A56DEA">
        <w:rPr>
          <w:rFonts w:ascii="仿宋" w:eastAsia="仿宋" w:hAnsi="仿宋" w:hint="eastAsia"/>
          <w:sz w:val="28"/>
          <w:szCs w:val="28"/>
        </w:rPr>
        <w:t>2</w:t>
      </w:r>
      <w:r w:rsidRPr="00A56DEA">
        <w:rPr>
          <w:rFonts w:ascii="仿宋" w:eastAsia="仿宋" w:hAnsi="仿宋"/>
          <w:sz w:val="28"/>
          <w:szCs w:val="28"/>
        </w:rPr>
        <w:t xml:space="preserve">. </w:t>
      </w:r>
      <w:r w:rsidRPr="00A56DEA">
        <w:rPr>
          <w:rFonts w:ascii="仿宋" w:eastAsia="仿宋" w:hAnsi="仿宋" w:hint="eastAsia"/>
          <w:sz w:val="28"/>
          <w:szCs w:val="28"/>
        </w:rPr>
        <w:t>方 式：线下笔试+口试</w:t>
      </w:r>
    </w:p>
    <w:p w14:paraId="2D5031B0" w14:textId="31AB48C9" w:rsidR="001603FD" w:rsidRPr="00A56DEA" w:rsidRDefault="001603FD" w:rsidP="00A56DEA">
      <w:pPr>
        <w:ind w:firstLineChars="200" w:firstLine="560"/>
        <w:rPr>
          <w:rFonts w:ascii="仿宋" w:eastAsia="仿宋" w:hAnsi="仿宋"/>
          <w:sz w:val="28"/>
          <w:szCs w:val="28"/>
        </w:rPr>
      </w:pPr>
      <w:r w:rsidRPr="00A56DEA">
        <w:rPr>
          <w:rFonts w:ascii="仿宋" w:eastAsia="仿宋" w:hAnsi="仿宋" w:hint="eastAsia"/>
          <w:sz w:val="28"/>
          <w:szCs w:val="28"/>
        </w:rPr>
        <w:t>3</w:t>
      </w:r>
      <w:r w:rsidRPr="00A56DEA">
        <w:rPr>
          <w:rFonts w:ascii="仿宋" w:eastAsia="仿宋" w:hAnsi="仿宋"/>
          <w:sz w:val="28"/>
          <w:szCs w:val="28"/>
        </w:rPr>
        <w:t xml:space="preserve">. </w:t>
      </w:r>
      <w:r w:rsidRPr="00A56DEA">
        <w:rPr>
          <w:rFonts w:ascii="仿宋" w:eastAsia="仿宋" w:hAnsi="仿宋" w:hint="eastAsia"/>
          <w:sz w:val="28"/>
          <w:szCs w:val="28"/>
        </w:rPr>
        <w:t>地 点：</w:t>
      </w:r>
      <w:r w:rsidR="004A3E12" w:rsidRPr="00A56DEA">
        <w:rPr>
          <w:rFonts w:ascii="仿宋" w:eastAsia="仿宋" w:hAnsi="仿宋" w:hint="eastAsia"/>
          <w:sz w:val="28"/>
          <w:szCs w:val="28"/>
        </w:rPr>
        <w:t>附属张家港医院</w:t>
      </w:r>
      <w:r w:rsidRPr="00A56DEA">
        <w:rPr>
          <w:rFonts w:ascii="仿宋" w:eastAsia="仿宋" w:hAnsi="仿宋" w:hint="eastAsia"/>
          <w:sz w:val="28"/>
          <w:szCs w:val="28"/>
        </w:rPr>
        <w:t>科教楼5</w:t>
      </w:r>
      <w:r w:rsidRPr="00A56DEA">
        <w:rPr>
          <w:rFonts w:ascii="仿宋" w:eastAsia="仿宋" w:hAnsi="仿宋"/>
          <w:sz w:val="28"/>
          <w:szCs w:val="28"/>
        </w:rPr>
        <w:t>15</w:t>
      </w:r>
      <w:r w:rsidRPr="00A56DEA">
        <w:rPr>
          <w:rFonts w:ascii="仿宋" w:eastAsia="仿宋" w:hAnsi="仿宋" w:hint="eastAsia"/>
          <w:sz w:val="28"/>
          <w:szCs w:val="28"/>
        </w:rPr>
        <w:t>会议室</w:t>
      </w:r>
    </w:p>
    <w:p w14:paraId="07080694" w14:textId="680B34A4" w:rsidR="003D6871" w:rsidRPr="00A56DEA" w:rsidRDefault="001603FD" w:rsidP="00A56DEA">
      <w:pPr>
        <w:ind w:firstLineChars="200" w:firstLine="560"/>
        <w:rPr>
          <w:rFonts w:ascii="仿宋" w:eastAsia="仿宋" w:hAnsi="仿宋"/>
          <w:sz w:val="28"/>
          <w:szCs w:val="28"/>
        </w:rPr>
      </w:pPr>
      <w:r w:rsidRPr="00A56DEA">
        <w:rPr>
          <w:rFonts w:ascii="仿宋" w:eastAsia="仿宋" w:hAnsi="仿宋" w:hint="eastAsia"/>
          <w:sz w:val="28"/>
          <w:szCs w:val="28"/>
        </w:rPr>
        <w:t>七、其他安排：</w:t>
      </w:r>
    </w:p>
    <w:p w14:paraId="10EF58B0" w14:textId="3B8732BF" w:rsidR="001603FD" w:rsidRPr="00A56DEA" w:rsidRDefault="001603FD" w:rsidP="00A56DEA">
      <w:pPr>
        <w:ind w:firstLineChars="200" w:firstLine="560"/>
        <w:rPr>
          <w:rFonts w:ascii="仿宋" w:eastAsia="仿宋" w:hAnsi="仿宋"/>
          <w:sz w:val="28"/>
          <w:szCs w:val="28"/>
        </w:rPr>
      </w:pPr>
      <w:r w:rsidRPr="00A56DEA">
        <w:rPr>
          <w:rFonts w:ascii="仿宋" w:eastAsia="仿宋" w:hAnsi="仿宋" w:hint="eastAsia"/>
          <w:sz w:val="28"/>
          <w:szCs w:val="28"/>
        </w:rPr>
        <w:t>1</w:t>
      </w:r>
      <w:r w:rsidRPr="00A56DEA">
        <w:rPr>
          <w:rFonts w:ascii="仿宋" w:eastAsia="仿宋" w:hAnsi="仿宋"/>
          <w:sz w:val="28"/>
          <w:szCs w:val="28"/>
        </w:rPr>
        <w:t xml:space="preserve">. </w:t>
      </w:r>
      <w:r w:rsidRPr="00A56DEA">
        <w:rPr>
          <w:rFonts w:ascii="仿宋" w:eastAsia="仿宋" w:hAnsi="仿宋" w:hint="eastAsia"/>
          <w:sz w:val="28"/>
          <w:szCs w:val="28"/>
        </w:rPr>
        <w:t>本次综合考核所有台账资料留存医院档案室备查；</w:t>
      </w:r>
    </w:p>
    <w:p w14:paraId="4CB28AE0" w14:textId="1314225C" w:rsidR="001603FD" w:rsidRPr="00A56DEA" w:rsidRDefault="001603FD" w:rsidP="00A56DEA">
      <w:pPr>
        <w:ind w:firstLineChars="200" w:firstLine="560"/>
        <w:rPr>
          <w:rFonts w:ascii="仿宋" w:eastAsia="仿宋" w:hAnsi="仿宋"/>
          <w:sz w:val="28"/>
          <w:szCs w:val="28"/>
        </w:rPr>
      </w:pPr>
      <w:r w:rsidRPr="00A56DEA">
        <w:rPr>
          <w:rFonts w:ascii="仿宋" w:eastAsia="仿宋" w:hAnsi="仿宋" w:hint="eastAsia"/>
          <w:sz w:val="28"/>
          <w:szCs w:val="28"/>
        </w:rPr>
        <w:t>2</w:t>
      </w:r>
      <w:r w:rsidRPr="00A56DEA">
        <w:rPr>
          <w:rFonts w:ascii="仿宋" w:eastAsia="仿宋" w:hAnsi="仿宋"/>
          <w:sz w:val="28"/>
          <w:szCs w:val="28"/>
        </w:rPr>
        <w:t xml:space="preserve">. </w:t>
      </w:r>
      <w:r w:rsidRPr="00A56DEA">
        <w:rPr>
          <w:rFonts w:ascii="仿宋" w:eastAsia="仿宋" w:hAnsi="仿宋" w:hint="eastAsia"/>
          <w:sz w:val="28"/>
          <w:szCs w:val="28"/>
        </w:rPr>
        <w:t>有关本实施细则最终解释权归附属张家港医院科教处和苏州医学院教育教学办公室</w:t>
      </w:r>
      <w:r w:rsidR="004A3E12" w:rsidRPr="00A56DEA">
        <w:rPr>
          <w:rFonts w:ascii="仿宋" w:eastAsia="仿宋" w:hAnsi="仿宋" w:hint="eastAsia"/>
          <w:sz w:val="28"/>
          <w:szCs w:val="28"/>
        </w:rPr>
        <w:t>。</w:t>
      </w:r>
    </w:p>
    <w:p w14:paraId="235E9A68" w14:textId="7F565E65" w:rsidR="0064235F" w:rsidRPr="00A56DEA" w:rsidRDefault="0064235F" w:rsidP="00A56DEA">
      <w:pPr>
        <w:ind w:firstLineChars="200" w:firstLine="560"/>
        <w:rPr>
          <w:rFonts w:ascii="仿宋" w:eastAsia="仿宋" w:hAnsi="仿宋"/>
          <w:sz w:val="28"/>
          <w:szCs w:val="28"/>
        </w:rPr>
      </w:pPr>
    </w:p>
    <w:p w14:paraId="2F7047FF" w14:textId="1EFD2B4F" w:rsidR="0064235F" w:rsidRPr="00A56DEA" w:rsidRDefault="0064235F" w:rsidP="00A56DEA">
      <w:pPr>
        <w:ind w:firstLineChars="200" w:firstLine="560"/>
        <w:jc w:val="right"/>
        <w:rPr>
          <w:rFonts w:ascii="仿宋" w:eastAsia="仿宋" w:hAnsi="仿宋"/>
          <w:sz w:val="28"/>
          <w:szCs w:val="28"/>
        </w:rPr>
      </w:pPr>
      <w:r w:rsidRPr="00A56DEA">
        <w:rPr>
          <w:rFonts w:ascii="仿宋" w:eastAsia="仿宋" w:hAnsi="仿宋" w:hint="eastAsia"/>
          <w:sz w:val="28"/>
          <w:szCs w:val="28"/>
        </w:rPr>
        <w:t>苏州大学附属张家港医院</w:t>
      </w:r>
      <w:r w:rsidRPr="00A56DEA">
        <w:rPr>
          <w:rFonts w:ascii="仿宋" w:eastAsia="仿宋" w:hAnsi="仿宋"/>
          <w:sz w:val="28"/>
          <w:szCs w:val="28"/>
        </w:rPr>
        <w:t xml:space="preserve"> </w:t>
      </w:r>
      <w:r w:rsidRPr="00A56DEA">
        <w:rPr>
          <w:rFonts w:ascii="仿宋" w:eastAsia="仿宋" w:hAnsi="仿宋" w:hint="eastAsia"/>
          <w:sz w:val="28"/>
          <w:szCs w:val="28"/>
        </w:rPr>
        <w:t>科教处</w:t>
      </w:r>
    </w:p>
    <w:p w14:paraId="7614B208" w14:textId="7158F2D0" w:rsidR="0064235F" w:rsidRPr="00A56DEA" w:rsidRDefault="0064235F" w:rsidP="0007636C">
      <w:pPr>
        <w:ind w:firstLineChars="200" w:firstLine="560"/>
        <w:jc w:val="right"/>
        <w:rPr>
          <w:rFonts w:ascii="仿宋" w:eastAsia="仿宋" w:hAnsi="仿宋"/>
          <w:sz w:val="28"/>
          <w:szCs w:val="28"/>
        </w:rPr>
      </w:pPr>
      <w:r w:rsidRPr="00A56DEA">
        <w:rPr>
          <w:rFonts w:ascii="仿宋" w:eastAsia="仿宋" w:hAnsi="仿宋" w:hint="eastAsia"/>
          <w:sz w:val="28"/>
          <w:szCs w:val="28"/>
        </w:rPr>
        <w:t>2</w:t>
      </w:r>
      <w:r w:rsidRPr="00A56DEA">
        <w:rPr>
          <w:rFonts w:ascii="仿宋" w:eastAsia="仿宋" w:hAnsi="仿宋"/>
          <w:sz w:val="28"/>
          <w:szCs w:val="28"/>
        </w:rPr>
        <w:t>022</w:t>
      </w:r>
      <w:r w:rsidRPr="00A56DEA">
        <w:rPr>
          <w:rFonts w:ascii="仿宋" w:eastAsia="仿宋" w:hAnsi="仿宋" w:hint="eastAsia"/>
          <w:sz w:val="28"/>
          <w:szCs w:val="28"/>
        </w:rPr>
        <w:t>年</w:t>
      </w:r>
      <w:r w:rsidR="007F3561" w:rsidRPr="00A56DEA">
        <w:rPr>
          <w:rFonts w:ascii="仿宋" w:eastAsia="仿宋" w:hAnsi="仿宋" w:hint="eastAsia"/>
          <w:sz w:val="28"/>
          <w:szCs w:val="28"/>
        </w:rPr>
        <w:t>8</w:t>
      </w:r>
      <w:r w:rsidRPr="00A56DEA">
        <w:rPr>
          <w:rFonts w:ascii="仿宋" w:eastAsia="仿宋" w:hAnsi="仿宋" w:hint="eastAsia"/>
          <w:sz w:val="28"/>
          <w:szCs w:val="28"/>
        </w:rPr>
        <w:t>月2</w:t>
      </w:r>
      <w:r w:rsidRPr="00A56DEA">
        <w:rPr>
          <w:rFonts w:ascii="仿宋" w:eastAsia="仿宋" w:hAnsi="仿宋"/>
          <w:sz w:val="28"/>
          <w:szCs w:val="28"/>
        </w:rPr>
        <w:t>2</w:t>
      </w:r>
      <w:r w:rsidRPr="00A56DEA">
        <w:rPr>
          <w:rFonts w:ascii="仿宋" w:eastAsia="仿宋" w:hAnsi="仿宋" w:hint="eastAsia"/>
          <w:sz w:val="28"/>
          <w:szCs w:val="28"/>
        </w:rPr>
        <w:t>日</w:t>
      </w:r>
    </w:p>
    <w:p w14:paraId="741CD1B4" w14:textId="6E964A98" w:rsidR="007F3561" w:rsidRPr="00A56DEA" w:rsidRDefault="0064235F" w:rsidP="00A56DEA">
      <w:pPr>
        <w:ind w:firstLineChars="200" w:firstLine="560"/>
        <w:rPr>
          <w:rFonts w:ascii="仿宋" w:eastAsia="仿宋" w:hAnsi="仿宋"/>
          <w:sz w:val="28"/>
          <w:szCs w:val="28"/>
        </w:rPr>
      </w:pPr>
      <w:r w:rsidRPr="00A56DEA">
        <w:rPr>
          <w:rFonts w:ascii="仿宋" w:eastAsia="仿宋" w:hAnsi="仿宋" w:hint="eastAsia"/>
          <w:sz w:val="28"/>
          <w:szCs w:val="28"/>
        </w:rPr>
        <w:t>附件</w:t>
      </w:r>
      <w:r w:rsidR="007F3561" w:rsidRPr="00A56DEA">
        <w:rPr>
          <w:rFonts w:ascii="仿宋" w:eastAsia="仿宋" w:hAnsi="仿宋" w:hint="eastAsia"/>
          <w:sz w:val="28"/>
          <w:szCs w:val="28"/>
        </w:rPr>
        <w:t>1</w:t>
      </w:r>
      <w:r w:rsidRPr="00A56DEA">
        <w:rPr>
          <w:rFonts w:ascii="仿宋" w:eastAsia="仿宋" w:hAnsi="仿宋" w:hint="eastAsia"/>
          <w:sz w:val="28"/>
          <w:szCs w:val="28"/>
        </w:rPr>
        <w:t>：</w:t>
      </w:r>
      <w:r w:rsidR="00910508" w:rsidRPr="00A56DEA">
        <w:rPr>
          <w:rFonts w:ascii="仿宋" w:eastAsia="仿宋" w:hAnsi="仿宋" w:hint="eastAsia"/>
          <w:sz w:val="28"/>
          <w:szCs w:val="28"/>
        </w:rPr>
        <w:t>苏州大学附属张家港医院临床医学博士专业招生</w:t>
      </w:r>
      <w:r w:rsidR="007F3561" w:rsidRPr="00A56DEA">
        <w:rPr>
          <w:rFonts w:ascii="仿宋" w:eastAsia="仿宋" w:hAnsi="仿宋" w:hint="eastAsia"/>
          <w:sz w:val="28"/>
          <w:szCs w:val="28"/>
        </w:rPr>
        <w:t>专业及导师</w:t>
      </w:r>
    </w:p>
    <w:p w14:paraId="55C8D4AD" w14:textId="7BDB5837" w:rsidR="0064235F" w:rsidRPr="00A56DEA" w:rsidRDefault="007F3561" w:rsidP="00A56DEA">
      <w:pPr>
        <w:ind w:firstLineChars="200" w:firstLine="560"/>
        <w:rPr>
          <w:rFonts w:ascii="仿宋" w:eastAsia="仿宋" w:hAnsi="仿宋"/>
          <w:sz w:val="28"/>
          <w:szCs w:val="28"/>
        </w:rPr>
      </w:pPr>
      <w:r w:rsidRPr="00A56DEA">
        <w:rPr>
          <w:rFonts w:ascii="仿宋" w:eastAsia="仿宋" w:hAnsi="仿宋" w:hint="eastAsia"/>
          <w:sz w:val="28"/>
          <w:szCs w:val="28"/>
        </w:rPr>
        <w:t>附件2：临床医学博士专业招生</w:t>
      </w:r>
      <w:r w:rsidR="00910508" w:rsidRPr="00A56DEA">
        <w:rPr>
          <w:rFonts w:ascii="仿宋" w:eastAsia="仿宋" w:hAnsi="仿宋" w:hint="eastAsia"/>
          <w:sz w:val="28"/>
          <w:szCs w:val="28"/>
        </w:rPr>
        <w:t>面试评分表</w:t>
      </w:r>
    </w:p>
    <w:p w14:paraId="085D0AE0" w14:textId="77777777" w:rsidR="0064235F" w:rsidRPr="007F3561" w:rsidRDefault="0064235F" w:rsidP="00F53C0B">
      <w:pPr>
        <w:ind w:firstLineChars="200" w:firstLine="480"/>
        <w:rPr>
          <w:rFonts w:ascii="微软雅黑" w:eastAsia="微软雅黑" w:hAnsi="微软雅黑"/>
          <w:sz w:val="24"/>
          <w:szCs w:val="24"/>
        </w:rPr>
      </w:pPr>
    </w:p>
    <w:sectPr w:rsidR="0064235F" w:rsidRPr="007F35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925AB" w14:textId="77777777" w:rsidR="00F90927" w:rsidRDefault="00F90927" w:rsidP="003D6871">
      <w:r>
        <w:separator/>
      </w:r>
    </w:p>
  </w:endnote>
  <w:endnote w:type="continuationSeparator" w:id="0">
    <w:p w14:paraId="69324D6F" w14:textId="77777777" w:rsidR="00F90927" w:rsidRDefault="00F90927" w:rsidP="003D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AC9C0" w14:textId="77777777" w:rsidR="00F90927" w:rsidRDefault="00F90927" w:rsidP="003D6871">
      <w:r>
        <w:separator/>
      </w:r>
    </w:p>
  </w:footnote>
  <w:footnote w:type="continuationSeparator" w:id="0">
    <w:p w14:paraId="4CD0F3D9" w14:textId="77777777" w:rsidR="00F90927" w:rsidRDefault="00F90927" w:rsidP="003D6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7B"/>
    <w:rsid w:val="0007636C"/>
    <w:rsid w:val="000A0516"/>
    <w:rsid w:val="001603FD"/>
    <w:rsid w:val="00183241"/>
    <w:rsid w:val="001927A8"/>
    <w:rsid w:val="00222155"/>
    <w:rsid w:val="002258E1"/>
    <w:rsid w:val="002A10A8"/>
    <w:rsid w:val="002A18C2"/>
    <w:rsid w:val="002D1969"/>
    <w:rsid w:val="00312D88"/>
    <w:rsid w:val="003D6871"/>
    <w:rsid w:val="00455600"/>
    <w:rsid w:val="004A2EBD"/>
    <w:rsid w:val="004A3E12"/>
    <w:rsid w:val="004D627B"/>
    <w:rsid w:val="00514252"/>
    <w:rsid w:val="00571DE4"/>
    <w:rsid w:val="005C78E3"/>
    <w:rsid w:val="006365C5"/>
    <w:rsid w:val="0064235F"/>
    <w:rsid w:val="006779D2"/>
    <w:rsid w:val="006859B0"/>
    <w:rsid w:val="006B7909"/>
    <w:rsid w:val="0072193F"/>
    <w:rsid w:val="007F3561"/>
    <w:rsid w:val="008334F5"/>
    <w:rsid w:val="008B7172"/>
    <w:rsid w:val="008F77B9"/>
    <w:rsid w:val="00910508"/>
    <w:rsid w:val="009B288F"/>
    <w:rsid w:val="00A56DEA"/>
    <w:rsid w:val="00A94ACD"/>
    <w:rsid w:val="00AD33BB"/>
    <w:rsid w:val="00AD58B6"/>
    <w:rsid w:val="00AF32D7"/>
    <w:rsid w:val="00B04AF1"/>
    <w:rsid w:val="00B174F2"/>
    <w:rsid w:val="00B41811"/>
    <w:rsid w:val="00B51CDC"/>
    <w:rsid w:val="00B974F0"/>
    <w:rsid w:val="00BB7593"/>
    <w:rsid w:val="00BD3F00"/>
    <w:rsid w:val="00BE7414"/>
    <w:rsid w:val="00BF5629"/>
    <w:rsid w:val="00C05888"/>
    <w:rsid w:val="00C37BB2"/>
    <w:rsid w:val="00C63816"/>
    <w:rsid w:val="00CD06E9"/>
    <w:rsid w:val="00CF1B8A"/>
    <w:rsid w:val="00D3523A"/>
    <w:rsid w:val="00D6322C"/>
    <w:rsid w:val="00D77049"/>
    <w:rsid w:val="00D8098C"/>
    <w:rsid w:val="00D81043"/>
    <w:rsid w:val="00D95001"/>
    <w:rsid w:val="00DB0D01"/>
    <w:rsid w:val="00DB1840"/>
    <w:rsid w:val="00DD043C"/>
    <w:rsid w:val="00E7117F"/>
    <w:rsid w:val="00E722BE"/>
    <w:rsid w:val="00E85011"/>
    <w:rsid w:val="00F4171F"/>
    <w:rsid w:val="00F53C0B"/>
    <w:rsid w:val="00F90927"/>
    <w:rsid w:val="00FD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3F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3D6871"/>
    <w:pPr>
      <w:spacing w:before="100" w:beforeAutospacing="1" w:after="100"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68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6871"/>
    <w:rPr>
      <w:sz w:val="18"/>
      <w:szCs w:val="18"/>
    </w:rPr>
  </w:style>
  <w:style w:type="paragraph" w:styleId="a4">
    <w:name w:val="footer"/>
    <w:basedOn w:val="a"/>
    <w:link w:val="Char0"/>
    <w:uiPriority w:val="99"/>
    <w:unhideWhenUsed/>
    <w:rsid w:val="003D6871"/>
    <w:pPr>
      <w:tabs>
        <w:tab w:val="center" w:pos="4153"/>
        <w:tab w:val="right" w:pos="8306"/>
      </w:tabs>
      <w:snapToGrid w:val="0"/>
      <w:jc w:val="left"/>
    </w:pPr>
    <w:rPr>
      <w:sz w:val="18"/>
      <w:szCs w:val="18"/>
    </w:rPr>
  </w:style>
  <w:style w:type="character" w:customStyle="1" w:styleId="Char0">
    <w:name w:val="页脚 Char"/>
    <w:basedOn w:val="a0"/>
    <w:link w:val="a4"/>
    <w:uiPriority w:val="99"/>
    <w:rsid w:val="003D6871"/>
    <w:rPr>
      <w:sz w:val="18"/>
      <w:szCs w:val="18"/>
    </w:rPr>
  </w:style>
  <w:style w:type="character" w:customStyle="1" w:styleId="2Char">
    <w:name w:val="标题 2 Char"/>
    <w:basedOn w:val="a0"/>
    <w:link w:val="2"/>
    <w:rsid w:val="003D6871"/>
    <w:rPr>
      <w:rFonts w:ascii="宋体" w:eastAsia="宋体" w:hAnsi="宋体" w:cs="Times New Roman"/>
      <w:b/>
      <w:bCs/>
      <w:kern w:val="0"/>
      <w:sz w:val="36"/>
      <w:szCs w:val="36"/>
    </w:rPr>
  </w:style>
  <w:style w:type="paragraph" w:styleId="a5">
    <w:name w:val="Normal (Web)"/>
    <w:basedOn w:val="a"/>
    <w:qFormat/>
    <w:rsid w:val="003D6871"/>
    <w:pPr>
      <w:spacing w:before="100" w:beforeAutospacing="1" w:after="100" w:afterAutospacing="1"/>
      <w:jc w:val="left"/>
    </w:pPr>
    <w:rPr>
      <w:rFonts w:ascii="Calibri" w:eastAsia="宋体" w:hAnsi="Calibri" w:cs="Times New Roman"/>
      <w:kern w:val="0"/>
      <w:sz w:val="24"/>
      <w:szCs w:val="24"/>
    </w:rPr>
  </w:style>
  <w:style w:type="paragraph" w:styleId="a6">
    <w:name w:val="List Paragraph"/>
    <w:basedOn w:val="a"/>
    <w:uiPriority w:val="34"/>
    <w:qFormat/>
    <w:rsid w:val="00CF1B8A"/>
    <w:pPr>
      <w:ind w:firstLineChars="200" w:firstLine="420"/>
    </w:pPr>
  </w:style>
  <w:style w:type="paragraph" w:styleId="a7">
    <w:name w:val="Date"/>
    <w:basedOn w:val="a"/>
    <w:next w:val="a"/>
    <w:link w:val="Char1"/>
    <w:uiPriority w:val="99"/>
    <w:semiHidden/>
    <w:unhideWhenUsed/>
    <w:rsid w:val="0064235F"/>
    <w:pPr>
      <w:ind w:leftChars="2500" w:left="100"/>
    </w:pPr>
  </w:style>
  <w:style w:type="character" w:customStyle="1" w:styleId="Char1">
    <w:name w:val="日期 Char"/>
    <w:basedOn w:val="a0"/>
    <w:link w:val="a7"/>
    <w:uiPriority w:val="99"/>
    <w:semiHidden/>
    <w:rsid w:val="006423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3D6871"/>
    <w:pPr>
      <w:spacing w:before="100" w:beforeAutospacing="1" w:after="100"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68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6871"/>
    <w:rPr>
      <w:sz w:val="18"/>
      <w:szCs w:val="18"/>
    </w:rPr>
  </w:style>
  <w:style w:type="paragraph" w:styleId="a4">
    <w:name w:val="footer"/>
    <w:basedOn w:val="a"/>
    <w:link w:val="Char0"/>
    <w:uiPriority w:val="99"/>
    <w:unhideWhenUsed/>
    <w:rsid w:val="003D6871"/>
    <w:pPr>
      <w:tabs>
        <w:tab w:val="center" w:pos="4153"/>
        <w:tab w:val="right" w:pos="8306"/>
      </w:tabs>
      <w:snapToGrid w:val="0"/>
      <w:jc w:val="left"/>
    </w:pPr>
    <w:rPr>
      <w:sz w:val="18"/>
      <w:szCs w:val="18"/>
    </w:rPr>
  </w:style>
  <w:style w:type="character" w:customStyle="1" w:styleId="Char0">
    <w:name w:val="页脚 Char"/>
    <w:basedOn w:val="a0"/>
    <w:link w:val="a4"/>
    <w:uiPriority w:val="99"/>
    <w:rsid w:val="003D6871"/>
    <w:rPr>
      <w:sz w:val="18"/>
      <w:szCs w:val="18"/>
    </w:rPr>
  </w:style>
  <w:style w:type="character" w:customStyle="1" w:styleId="2Char">
    <w:name w:val="标题 2 Char"/>
    <w:basedOn w:val="a0"/>
    <w:link w:val="2"/>
    <w:rsid w:val="003D6871"/>
    <w:rPr>
      <w:rFonts w:ascii="宋体" w:eastAsia="宋体" w:hAnsi="宋体" w:cs="Times New Roman"/>
      <w:b/>
      <w:bCs/>
      <w:kern w:val="0"/>
      <w:sz w:val="36"/>
      <w:szCs w:val="36"/>
    </w:rPr>
  </w:style>
  <w:style w:type="paragraph" w:styleId="a5">
    <w:name w:val="Normal (Web)"/>
    <w:basedOn w:val="a"/>
    <w:qFormat/>
    <w:rsid w:val="003D6871"/>
    <w:pPr>
      <w:spacing w:before="100" w:beforeAutospacing="1" w:after="100" w:afterAutospacing="1"/>
      <w:jc w:val="left"/>
    </w:pPr>
    <w:rPr>
      <w:rFonts w:ascii="Calibri" w:eastAsia="宋体" w:hAnsi="Calibri" w:cs="Times New Roman"/>
      <w:kern w:val="0"/>
      <w:sz w:val="24"/>
      <w:szCs w:val="24"/>
    </w:rPr>
  </w:style>
  <w:style w:type="paragraph" w:styleId="a6">
    <w:name w:val="List Paragraph"/>
    <w:basedOn w:val="a"/>
    <w:uiPriority w:val="34"/>
    <w:qFormat/>
    <w:rsid w:val="00CF1B8A"/>
    <w:pPr>
      <w:ind w:firstLineChars="200" w:firstLine="420"/>
    </w:pPr>
  </w:style>
  <w:style w:type="paragraph" w:styleId="a7">
    <w:name w:val="Date"/>
    <w:basedOn w:val="a"/>
    <w:next w:val="a"/>
    <w:link w:val="Char1"/>
    <w:uiPriority w:val="99"/>
    <w:semiHidden/>
    <w:unhideWhenUsed/>
    <w:rsid w:val="0064235F"/>
    <w:pPr>
      <w:ind w:leftChars="2500" w:left="100"/>
    </w:pPr>
  </w:style>
  <w:style w:type="character" w:customStyle="1" w:styleId="Char1">
    <w:name w:val="日期 Char"/>
    <w:basedOn w:val="a0"/>
    <w:link w:val="a7"/>
    <w:uiPriority w:val="99"/>
    <w:semiHidden/>
    <w:rsid w:val="0064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8613962298716</dc:creator>
  <cp:keywords/>
  <dc:description/>
  <cp:lastModifiedBy>和天旭</cp:lastModifiedBy>
  <cp:revision>22</cp:revision>
  <dcterms:created xsi:type="dcterms:W3CDTF">2022-06-21T14:26:00Z</dcterms:created>
  <dcterms:modified xsi:type="dcterms:W3CDTF">2022-08-23T15:09:00Z</dcterms:modified>
</cp:coreProperties>
</file>