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591" w:rsidRDefault="009B3EBD" w:rsidP="001F3D53">
      <w:pPr>
        <w:widowControl/>
        <w:jc w:val="center"/>
        <w:rPr>
          <w:rFonts w:ascii="宋体" w:eastAsia="宋体" w:hAnsi="宋体" w:cs="宋体"/>
          <w:b/>
          <w:kern w:val="0"/>
          <w:sz w:val="28"/>
          <w:szCs w:val="28"/>
        </w:rPr>
      </w:pPr>
      <w:r>
        <w:rPr>
          <w:rFonts w:ascii="宋体" w:eastAsia="宋体" w:hAnsi="宋体" w:cs="宋体" w:hint="eastAsia"/>
          <w:b/>
          <w:kern w:val="0"/>
          <w:sz w:val="28"/>
          <w:szCs w:val="28"/>
        </w:rPr>
        <w:t>张家港市第一人民医院</w:t>
      </w:r>
      <w:r w:rsidR="00417BF9">
        <w:rPr>
          <w:rFonts w:ascii="宋体" w:eastAsia="宋体" w:hAnsi="宋体" w:cs="宋体" w:hint="eastAsia"/>
          <w:b/>
          <w:kern w:val="0"/>
          <w:sz w:val="28"/>
          <w:szCs w:val="28"/>
        </w:rPr>
        <w:t>采购</w:t>
      </w:r>
      <w:r w:rsidR="00250901">
        <w:rPr>
          <w:rFonts w:ascii="宋体" w:eastAsia="宋体" w:hAnsi="宋体" w:cs="宋体" w:hint="eastAsia"/>
          <w:b/>
          <w:kern w:val="0"/>
          <w:sz w:val="28"/>
          <w:szCs w:val="28"/>
        </w:rPr>
        <w:t>电子发票自助打印机项目</w:t>
      </w:r>
    </w:p>
    <w:p w:rsidR="001F3D53" w:rsidRPr="001F3D53" w:rsidRDefault="001F3D53" w:rsidP="001F3D53">
      <w:pPr>
        <w:widowControl/>
        <w:jc w:val="center"/>
        <w:rPr>
          <w:rFonts w:ascii="宋体" w:eastAsia="宋体" w:hAnsi="宋体" w:cs="宋体"/>
          <w:b/>
          <w:kern w:val="0"/>
          <w:sz w:val="28"/>
          <w:szCs w:val="28"/>
        </w:rPr>
      </w:pPr>
      <w:r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sidR="00417BF9">
        <w:rPr>
          <w:rFonts w:ascii="宋体" w:eastAsia="宋体" w:hAnsi="宋体" w:cs="宋体" w:hint="eastAsia"/>
          <w:b/>
          <w:kern w:val="0"/>
          <w:sz w:val="28"/>
          <w:szCs w:val="28"/>
        </w:rPr>
        <w:t>告</w:t>
      </w:r>
    </w:p>
    <w:p w:rsidR="00E3477A" w:rsidRDefault="001F3D53"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招标人：</w:t>
      </w:r>
      <w:r w:rsidRPr="00FF37A3">
        <w:rPr>
          <w:rFonts w:ascii="宋体" w:eastAsia="宋体" w:hAnsi="宋体" w:cs="宋体" w:hint="eastAsia"/>
          <w:b/>
          <w:kern w:val="0"/>
          <w:sz w:val="24"/>
          <w:szCs w:val="24"/>
        </w:rPr>
        <w:t>张家</w:t>
      </w:r>
      <w:r w:rsidRPr="00FF37A3">
        <w:rPr>
          <w:rFonts w:ascii="宋体" w:eastAsia="宋体" w:hAnsi="宋体" w:cs="宋体"/>
          <w:b/>
          <w:kern w:val="0"/>
          <w:sz w:val="24"/>
          <w:szCs w:val="24"/>
        </w:rPr>
        <w:t>港市</w:t>
      </w:r>
      <w:r w:rsidRPr="00FF37A3">
        <w:rPr>
          <w:rFonts w:ascii="宋体" w:eastAsia="宋体" w:hAnsi="宋体" w:cs="宋体" w:hint="eastAsia"/>
          <w:b/>
          <w:kern w:val="0"/>
          <w:sz w:val="24"/>
          <w:szCs w:val="24"/>
        </w:rPr>
        <w:t>第</w:t>
      </w:r>
      <w:r w:rsidRPr="00FF37A3">
        <w:rPr>
          <w:rFonts w:ascii="宋体" w:eastAsia="宋体" w:hAnsi="宋体" w:cs="宋体"/>
          <w:b/>
          <w:kern w:val="0"/>
          <w:sz w:val="24"/>
          <w:szCs w:val="24"/>
        </w:rPr>
        <w:t>一</w:t>
      </w:r>
      <w:r w:rsidR="00B86B15" w:rsidRPr="00FF37A3">
        <w:rPr>
          <w:rFonts w:ascii="宋体" w:eastAsia="宋体" w:hAnsi="宋体" w:cs="宋体"/>
          <w:b/>
          <w:kern w:val="0"/>
          <w:sz w:val="24"/>
          <w:szCs w:val="24"/>
        </w:rPr>
        <w:t>人民医院</w:t>
      </w:r>
    </w:p>
    <w:p w:rsidR="00E3477A" w:rsidRPr="00E3477A" w:rsidRDefault="00E3477A"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E3477A">
        <w:rPr>
          <w:rFonts w:ascii="宋体" w:eastAsia="宋体" w:hAnsi="宋体" w:cs="宋体" w:hint="eastAsia"/>
          <w:b/>
          <w:kern w:val="0"/>
          <w:sz w:val="24"/>
          <w:szCs w:val="24"/>
        </w:rPr>
        <w:t>项目名称：电子发票自助打印机项目</w:t>
      </w:r>
    </w:p>
    <w:p w:rsidR="00B27BCC" w:rsidRDefault="00B27BCC"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招标编号：</w:t>
      </w:r>
      <w:r>
        <w:rPr>
          <w:rFonts w:ascii="仿宋" w:eastAsia="仿宋" w:hAnsi="仿宋" w:cs="宋体" w:hint="eastAsia"/>
          <w:kern w:val="0"/>
          <w:sz w:val="28"/>
          <w:szCs w:val="28"/>
        </w:rPr>
        <w:t>ZJGSYY</w:t>
      </w:r>
      <w:r w:rsidR="007D3568">
        <w:rPr>
          <w:rFonts w:ascii="仿宋" w:eastAsia="仿宋" w:hAnsi="仿宋" w:cs="宋体" w:hint="eastAsia"/>
          <w:kern w:val="0"/>
          <w:sz w:val="28"/>
          <w:szCs w:val="28"/>
        </w:rPr>
        <w:t>2021-</w:t>
      </w:r>
      <w:r w:rsidR="0034001B">
        <w:rPr>
          <w:rFonts w:ascii="仿宋" w:eastAsia="仿宋" w:hAnsi="仿宋" w:cs="宋体" w:hint="eastAsia"/>
          <w:kern w:val="0"/>
          <w:sz w:val="28"/>
          <w:szCs w:val="28"/>
        </w:rPr>
        <w:t>YN</w:t>
      </w:r>
      <w:r w:rsidR="007D3568">
        <w:rPr>
          <w:rFonts w:ascii="仿宋" w:eastAsia="仿宋" w:hAnsi="仿宋" w:cs="宋体" w:hint="eastAsia"/>
          <w:kern w:val="0"/>
          <w:sz w:val="28"/>
          <w:szCs w:val="28"/>
        </w:rPr>
        <w:t>CG001</w:t>
      </w:r>
    </w:p>
    <w:p w:rsidR="00FE399A" w:rsidRDefault="00FE399A"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项目预算：</w:t>
      </w:r>
      <w:r w:rsidR="0014161E">
        <w:rPr>
          <w:rFonts w:ascii="宋体" w:eastAsia="宋体" w:hAnsi="宋体" w:cs="宋体" w:hint="eastAsia"/>
          <w:b/>
          <w:kern w:val="0"/>
          <w:sz w:val="24"/>
          <w:szCs w:val="24"/>
        </w:rPr>
        <w:t>9.</w:t>
      </w:r>
      <w:r w:rsidR="000852A3">
        <w:rPr>
          <w:rFonts w:ascii="宋体" w:eastAsia="宋体" w:hAnsi="宋体" w:cs="宋体" w:hint="eastAsia"/>
          <w:b/>
          <w:kern w:val="0"/>
          <w:sz w:val="24"/>
          <w:szCs w:val="24"/>
        </w:rPr>
        <w:t xml:space="preserve"> </w:t>
      </w:r>
      <w:r w:rsidR="0014161E">
        <w:rPr>
          <w:rFonts w:ascii="宋体" w:eastAsia="宋体" w:hAnsi="宋体" w:cs="宋体" w:hint="eastAsia"/>
          <w:b/>
          <w:kern w:val="0"/>
          <w:sz w:val="24"/>
          <w:szCs w:val="24"/>
        </w:rPr>
        <w:t>8</w:t>
      </w:r>
      <w:r>
        <w:rPr>
          <w:rFonts w:ascii="宋体" w:eastAsia="宋体" w:hAnsi="宋体" w:cs="宋体" w:hint="eastAsia"/>
          <w:b/>
          <w:kern w:val="0"/>
          <w:sz w:val="24"/>
          <w:szCs w:val="24"/>
        </w:rPr>
        <w:t>万元（超预算废标）</w:t>
      </w:r>
    </w:p>
    <w:p w:rsidR="00627664" w:rsidRPr="00FF37A3" w:rsidRDefault="00627664" w:rsidP="00906AB7">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627664">
        <w:rPr>
          <w:rFonts w:ascii="Times New Roman" w:hAnsi="Times New Roman" w:cs="Times New Roman"/>
          <w:b/>
          <w:sz w:val="24"/>
          <w:szCs w:val="24"/>
        </w:rPr>
        <w:t>采购方式</w:t>
      </w:r>
      <w:r w:rsidRPr="00627664">
        <w:rPr>
          <w:rFonts w:ascii="Times New Roman" w:hAnsi="Times New Roman" w:cs="Times New Roman" w:hint="eastAsia"/>
          <w:b/>
          <w:sz w:val="24"/>
          <w:szCs w:val="24"/>
        </w:rPr>
        <w:t>：</w:t>
      </w:r>
      <w:r>
        <w:rPr>
          <w:rFonts w:ascii="Times New Roman" w:hAnsi="Times New Roman" w:cs="Times New Roman"/>
          <w:b/>
          <w:sz w:val="24"/>
          <w:szCs w:val="24"/>
        </w:rPr>
        <w:t>竞争性谈判</w:t>
      </w:r>
    </w:p>
    <w:p w:rsidR="00515B02" w:rsidRPr="00E3477A" w:rsidRDefault="00906AB7"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项目</w:t>
      </w:r>
      <w:r w:rsidR="00E3477A">
        <w:rPr>
          <w:rFonts w:ascii="宋体" w:eastAsia="宋体" w:hAnsi="宋体" w:cs="宋体" w:hint="eastAsia"/>
          <w:b/>
          <w:kern w:val="0"/>
          <w:sz w:val="24"/>
          <w:szCs w:val="24"/>
        </w:rPr>
        <w:t>招标内容</w:t>
      </w:r>
      <w:r w:rsidR="001F3D53" w:rsidRPr="00FF37A3">
        <w:rPr>
          <w:rFonts w:ascii="宋体" w:eastAsia="宋体" w:hAnsi="宋体" w:cs="宋体"/>
          <w:b/>
          <w:kern w:val="0"/>
          <w:sz w:val="24"/>
          <w:szCs w:val="24"/>
        </w:rPr>
        <w:t>：</w:t>
      </w:r>
    </w:p>
    <w:tbl>
      <w:tblPr>
        <w:tblStyle w:val="a5"/>
        <w:tblW w:w="9039" w:type="dxa"/>
        <w:tblLook w:val="04A0" w:firstRow="1" w:lastRow="0" w:firstColumn="1" w:lastColumn="0" w:noHBand="0" w:noVBand="1"/>
      </w:tblPr>
      <w:tblGrid>
        <w:gridCol w:w="4077"/>
        <w:gridCol w:w="3229"/>
        <w:gridCol w:w="1733"/>
      </w:tblGrid>
      <w:tr w:rsidR="00027645" w:rsidTr="00027645">
        <w:trPr>
          <w:trHeight w:val="654"/>
        </w:trPr>
        <w:tc>
          <w:tcPr>
            <w:tcW w:w="4077" w:type="dxa"/>
            <w:vAlign w:val="center"/>
          </w:tcPr>
          <w:p w:rsidR="00027645" w:rsidRPr="00515B02" w:rsidRDefault="00027645" w:rsidP="00515B02">
            <w:pPr>
              <w:widowControl/>
              <w:spacing w:before="100" w:beforeAutospacing="1" w:after="100" w:afterAutospacing="1"/>
              <w:jc w:val="center"/>
              <w:rPr>
                <w:rFonts w:ascii="宋体" w:eastAsia="宋体" w:hAnsi="宋体" w:cs="宋体"/>
                <w:b/>
                <w:kern w:val="0"/>
                <w:sz w:val="24"/>
                <w:szCs w:val="24"/>
              </w:rPr>
            </w:pPr>
            <w:r w:rsidRPr="00515B02">
              <w:rPr>
                <w:rFonts w:ascii="宋体" w:eastAsia="宋体" w:hAnsi="宋体" w:cs="宋体" w:hint="eastAsia"/>
                <w:b/>
                <w:kern w:val="0"/>
                <w:sz w:val="24"/>
                <w:szCs w:val="24"/>
              </w:rPr>
              <w:t>名称</w:t>
            </w:r>
          </w:p>
        </w:tc>
        <w:tc>
          <w:tcPr>
            <w:tcW w:w="3229" w:type="dxa"/>
            <w:vAlign w:val="center"/>
          </w:tcPr>
          <w:p w:rsidR="00027645" w:rsidRPr="00515B02" w:rsidRDefault="00027645" w:rsidP="00515B02">
            <w:pPr>
              <w:widowControl/>
              <w:spacing w:before="100" w:beforeAutospacing="1" w:after="100" w:afterAutospacing="1"/>
              <w:jc w:val="center"/>
              <w:rPr>
                <w:rFonts w:ascii="宋体" w:eastAsia="宋体" w:hAnsi="宋体" w:cs="宋体"/>
                <w:b/>
                <w:kern w:val="0"/>
                <w:sz w:val="24"/>
                <w:szCs w:val="24"/>
              </w:rPr>
            </w:pPr>
            <w:r>
              <w:rPr>
                <w:rFonts w:ascii="宋体" w:eastAsia="宋体" w:hAnsi="宋体" w:cs="宋体" w:hint="eastAsia"/>
                <w:b/>
                <w:kern w:val="0"/>
                <w:sz w:val="24"/>
                <w:szCs w:val="24"/>
              </w:rPr>
              <w:t>技术参数</w:t>
            </w:r>
          </w:p>
        </w:tc>
        <w:tc>
          <w:tcPr>
            <w:tcW w:w="1733" w:type="dxa"/>
            <w:vAlign w:val="center"/>
          </w:tcPr>
          <w:p w:rsidR="00027645" w:rsidRPr="00515B02" w:rsidRDefault="00027645" w:rsidP="00515B02">
            <w:pPr>
              <w:widowControl/>
              <w:spacing w:before="100" w:beforeAutospacing="1" w:after="100" w:afterAutospacing="1"/>
              <w:jc w:val="center"/>
              <w:rPr>
                <w:rFonts w:ascii="宋体" w:eastAsia="宋体" w:hAnsi="宋体" w:cs="宋体"/>
                <w:b/>
                <w:kern w:val="0"/>
                <w:sz w:val="24"/>
                <w:szCs w:val="24"/>
              </w:rPr>
            </w:pPr>
            <w:r w:rsidRPr="00515B02">
              <w:rPr>
                <w:rFonts w:ascii="宋体" w:eastAsia="宋体" w:hAnsi="宋体" w:cs="宋体" w:hint="eastAsia"/>
                <w:b/>
                <w:kern w:val="0"/>
                <w:sz w:val="24"/>
                <w:szCs w:val="24"/>
              </w:rPr>
              <w:t>数量</w:t>
            </w:r>
          </w:p>
        </w:tc>
      </w:tr>
      <w:tr w:rsidR="00027645" w:rsidTr="00027645">
        <w:trPr>
          <w:trHeight w:val="686"/>
        </w:trPr>
        <w:tc>
          <w:tcPr>
            <w:tcW w:w="4077" w:type="dxa"/>
            <w:vAlign w:val="center"/>
          </w:tcPr>
          <w:p w:rsidR="00027645" w:rsidRDefault="00027645" w:rsidP="00515B02">
            <w:pPr>
              <w:widowControl/>
              <w:spacing w:before="100" w:beforeAutospacing="1" w:after="100" w:afterAutospacing="1"/>
              <w:jc w:val="center"/>
              <w:rPr>
                <w:rFonts w:ascii="宋体" w:eastAsia="宋体" w:hAnsi="宋体" w:cs="宋体"/>
                <w:kern w:val="0"/>
                <w:sz w:val="24"/>
                <w:szCs w:val="24"/>
              </w:rPr>
            </w:pPr>
            <w:r w:rsidRPr="00515B02">
              <w:rPr>
                <w:rFonts w:ascii="宋体" w:eastAsia="宋体" w:hAnsi="宋体" w:cs="宋体" w:hint="eastAsia"/>
                <w:kern w:val="0"/>
                <w:sz w:val="24"/>
                <w:szCs w:val="24"/>
              </w:rPr>
              <w:t>切刀打印机</w:t>
            </w:r>
          </w:p>
        </w:tc>
        <w:tc>
          <w:tcPr>
            <w:tcW w:w="3229" w:type="dxa"/>
            <w:vAlign w:val="center"/>
          </w:tcPr>
          <w:p w:rsidR="00027645" w:rsidRPr="00280CFF" w:rsidRDefault="00027645" w:rsidP="00515B02">
            <w:pPr>
              <w:widowControl/>
              <w:spacing w:before="100" w:beforeAutospacing="1" w:after="100" w:afterAutospacing="1"/>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附件</w:t>
            </w:r>
          </w:p>
        </w:tc>
        <w:tc>
          <w:tcPr>
            <w:tcW w:w="1733" w:type="dxa"/>
            <w:vAlign w:val="center"/>
          </w:tcPr>
          <w:p w:rsidR="00027645" w:rsidRDefault="00027645" w:rsidP="00515B0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16台</w:t>
            </w:r>
          </w:p>
        </w:tc>
      </w:tr>
      <w:tr w:rsidR="00027645" w:rsidTr="00027645">
        <w:trPr>
          <w:trHeight w:val="654"/>
        </w:trPr>
        <w:tc>
          <w:tcPr>
            <w:tcW w:w="4077" w:type="dxa"/>
            <w:vAlign w:val="center"/>
          </w:tcPr>
          <w:p w:rsidR="00027645" w:rsidRDefault="00027645" w:rsidP="00515B0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机柜式电子发票云打印机</w:t>
            </w:r>
          </w:p>
        </w:tc>
        <w:tc>
          <w:tcPr>
            <w:tcW w:w="3229" w:type="dxa"/>
            <w:vAlign w:val="center"/>
          </w:tcPr>
          <w:p w:rsidR="00027645" w:rsidRPr="00280CFF" w:rsidRDefault="00027645" w:rsidP="00515B02">
            <w:pPr>
              <w:widowControl/>
              <w:spacing w:before="100" w:beforeAutospacing="1" w:after="100" w:afterAutospacing="1"/>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附件</w:t>
            </w:r>
          </w:p>
        </w:tc>
        <w:tc>
          <w:tcPr>
            <w:tcW w:w="1733" w:type="dxa"/>
            <w:vAlign w:val="center"/>
          </w:tcPr>
          <w:p w:rsidR="00027645" w:rsidRDefault="00027645" w:rsidP="00515B0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2台</w:t>
            </w:r>
          </w:p>
        </w:tc>
      </w:tr>
      <w:tr w:rsidR="00027645" w:rsidTr="00027645">
        <w:trPr>
          <w:trHeight w:val="686"/>
        </w:trPr>
        <w:tc>
          <w:tcPr>
            <w:tcW w:w="4077" w:type="dxa"/>
            <w:vAlign w:val="center"/>
          </w:tcPr>
          <w:p w:rsidR="00027645" w:rsidRDefault="00027645" w:rsidP="00515B0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Pr="00515B02">
              <w:rPr>
                <w:rFonts w:ascii="宋体" w:eastAsia="宋体" w:hAnsi="宋体" w:cs="宋体" w:hint="eastAsia"/>
                <w:kern w:val="0"/>
                <w:sz w:val="24"/>
                <w:szCs w:val="24"/>
              </w:rPr>
              <w:t>桌面式电子发票云打印机</w:t>
            </w:r>
          </w:p>
        </w:tc>
        <w:tc>
          <w:tcPr>
            <w:tcW w:w="3229" w:type="dxa"/>
            <w:vAlign w:val="center"/>
          </w:tcPr>
          <w:p w:rsidR="00027645" w:rsidRPr="00280CFF" w:rsidRDefault="00027645" w:rsidP="00515B02">
            <w:pPr>
              <w:widowControl/>
              <w:spacing w:before="100" w:beforeAutospacing="1" w:after="100" w:afterAutospacing="1"/>
              <w:jc w:val="center"/>
              <w:rPr>
                <w:rFonts w:ascii="宋体" w:eastAsia="宋体" w:hAnsi="宋体" w:cs="宋体"/>
                <w:color w:val="FF0000"/>
                <w:kern w:val="0"/>
                <w:sz w:val="24"/>
                <w:szCs w:val="24"/>
              </w:rPr>
            </w:pPr>
            <w:r>
              <w:rPr>
                <w:rFonts w:ascii="宋体" w:eastAsia="宋体" w:hAnsi="宋体" w:cs="宋体" w:hint="eastAsia"/>
                <w:color w:val="FF0000"/>
                <w:kern w:val="0"/>
                <w:sz w:val="24"/>
                <w:szCs w:val="24"/>
              </w:rPr>
              <w:t>附件</w:t>
            </w:r>
          </w:p>
        </w:tc>
        <w:tc>
          <w:tcPr>
            <w:tcW w:w="1733" w:type="dxa"/>
            <w:vAlign w:val="center"/>
          </w:tcPr>
          <w:p w:rsidR="00027645" w:rsidRDefault="00027645" w:rsidP="00515B0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8台</w:t>
            </w:r>
          </w:p>
        </w:tc>
      </w:tr>
      <w:tr w:rsidR="00027645" w:rsidTr="00027645">
        <w:trPr>
          <w:trHeight w:val="654"/>
        </w:trPr>
        <w:tc>
          <w:tcPr>
            <w:tcW w:w="4077" w:type="dxa"/>
            <w:vAlign w:val="center"/>
          </w:tcPr>
          <w:p w:rsidR="00027645" w:rsidRDefault="003C20B5" w:rsidP="00515B0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打印机配套</w:t>
            </w:r>
            <w:r w:rsidR="00027645" w:rsidRPr="00515B02">
              <w:rPr>
                <w:rFonts w:ascii="宋体" w:eastAsia="宋体" w:hAnsi="宋体" w:cs="宋体" w:hint="eastAsia"/>
                <w:kern w:val="0"/>
                <w:sz w:val="24"/>
                <w:szCs w:val="24"/>
              </w:rPr>
              <w:t>热敏纸</w:t>
            </w:r>
          </w:p>
        </w:tc>
        <w:tc>
          <w:tcPr>
            <w:tcW w:w="3229" w:type="dxa"/>
            <w:vAlign w:val="center"/>
          </w:tcPr>
          <w:p w:rsidR="00027645" w:rsidRDefault="003C20B5" w:rsidP="00515B0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赠送</w:t>
            </w:r>
          </w:p>
        </w:tc>
        <w:tc>
          <w:tcPr>
            <w:tcW w:w="1733" w:type="dxa"/>
            <w:vAlign w:val="center"/>
          </w:tcPr>
          <w:p w:rsidR="00027645" w:rsidRDefault="00027645" w:rsidP="00515B02">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hint="eastAsia"/>
                <w:kern w:val="0"/>
                <w:sz w:val="24"/>
                <w:szCs w:val="24"/>
              </w:rPr>
              <w:t>38卷</w:t>
            </w:r>
          </w:p>
        </w:tc>
      </w:tr>
    </w:tbl>
    <w:p w:rsidR="00546D92" w:rsidRPr="00546D92" w:rsidRDefault="00546D92" w:rsidP="00430241">
      <w:pPr>
        <w:widowControl/>
        <w:spacing w:before="100" w:beforeAutospacing="1" w:after="100" w:afterAutospacing="1"/>
        <w:ind w:firstLineChars="250" w:firstLine="600"/>
        <w:jc w:val="left"/>
        <w:rPr>
          <w:rFonts w:ascii="宋体" w:eastAsia="宋体" w:hAnsi="宋体" w:cs="宋体"/>
          <w:kern w:val="0"/>
          <w:sz w:val="24"/>
          <w:szCs w:val="24"/>
        </w:rPr>
      </w:pPr>
      <w:r w:rsidRPr="00546D92">
        <w:rPr>
          <w:rFonts w:ascii="宋体" w:eastAsia="宋体" w:hAnsi="宋体" w:cs="宋体" w:hint="eastAsia"/>
          <w:kern w:val="0"/>
          <w:sz w:val="24"/>
          <w:szCs w:val="24"/>
        </w:rPr>
        <w:t>售后服务要求：</w:t>
      </w:r>
      <w:r w:rsidR="00430241">
        <w:rPr>
          <w:rFonts w:ascii="宋体" w:eastAsia="宋体" w:hAnsi="宋体" w:cs="宋体" w:hint="eastAsia"/>
          <w:kern w:val="0"/>
          <w:sz w:val="24"/>
          <w:szCs w:val="24"/>
        </w:rPr>
        <w:t>提供</w:t>
      </w:r>
      <w:r w:rsidR="00430241">
        <w:rPr>
          <w:rFonts w:ascii="宋体" w:eastAsia="宋体" w:hAnsi="宋体" w:cs="宋体"/>
          <w:kern w:val="0"/>
          <w:sz w:val="24"/>
          <w:szCs w:val="24"/>
        </w:rPr>
        <w:t>整机</w:t>
      </w:r>
      <w:r w:rsidR="00430241" w:rsidRPr="00430241">
        <w:rPr>
          <w:rFonts w:ascii="宋体" w:eastAsia="宋体" w:hAnsi="宋体" w:cs="宋体"/>
          <w:kern w:val="0"/>
          <w:sz w:val="24"/>
          <w:szCs w:val="24"/>
        </w:rPr>
        <w:t>一年保修，打印头保修6个月或30公里（先到为准)</w:t>
      </w:r>
      <w:r w:rsidR="00430241">
        <w:rPr>
          <w:rFonts w:ascii="宋体" w:eastAsia="宋体" w:hAnsi="宋体" w:cs="宋体" w:hint="eastAsia"/>
          <w:kern w:val="0"/>
          <w:sz w:val="24"/>
          <w:szCs w:val="24"/>
        </w:rPr>
        <w:t>，</w:t>
      </w:r>
      <w:r w:rsidRPr="00546D92">
        <w:rPr>
          <w:rFonts w:ascii="宋体" w:eastAsia="宋体" w:hAnsi="宋体" w:cs="宋体" w:hint="eastAsia"/>
          <w:kern w:val="0"/>
          <w:sz w:val="24"/>
          <w:szCs w:val="24"/>
        </w:rPr>
        <w:t>原厂工程师上门部署和指导使用培训。</w:t>
      </w:r>
    </w:p>
    <w:p w:rsidR="00546D92" w:rsidRPr="00546D92" w:rsidRDefault="00546D92" w:rsidP="00546D92">
      <w:pPr>
        <w:widowControl/>
        <w:spacing w:before="100" w:beforeAutospacing="1" w:after="100" w:afterAutospacing="1"/>
        <w:ind w:firstLineChars="250" w:firstLine="600"/>
        <w:jc w:val="left"/>
        <w:rPr>
          <w:rFonts w:ascii="宋体" w:eastAsia="宋体" w:hAnsi="宋体" w:cs="宋体"/>
          <w:kern w:val="0"/>
          <w:sz w:val="24"/>
          <w:szCs w:val="24"/>
        </w:rPr>
      </w:pPr>
      <w:r w:rsidRPr="00546D92">
        <w:rPr>
          <w:rFonts w:ascii="宋体" w:eastAsia="宋体" w:hAnsi="宋体" w:cs="宋体"/>
          <w:kern w:val="0"/>
          <w:sz w:val="24"/>
          <w:szCs w:val="24"/>
        </w:rPr>
        <w:t>项目</w:t>
      </w:r>
      <w:r w:rsidRPr="00546D92">
        <w:rPr>
          <w:rFonts w:ascii="宋体" w:eastAsia="宋体" w:hAnsi="宋体" w:cs="宋体" w:hint="eastAsia"/>
          <w:kern w:val="0"/>
          <w:sz w:val="24"/>
          <w:szCs w:val="24"/>
        </w:rPr>
        <w:t>交货日期：中标后</w:t>
      </w:r>
      <w:r>
        <w:rPr>
          <w:rFonts w:ascii="宋体" w:eastAsia="宋体" w:hAnsi="宋体" w:cs="宋体" w:hint="eastAsia"/>
          <w:kern w:val="0"/>
          <w:sz w:val="24"/>
          <w:szCs w:val="24"/>
        </w:rPr>
        <w:t>7</w:t>
      </w:r>
      <w:r w:rsidRPr="00546D92">
        <w:rPr>
          <w:rFonts w:ascii="宋体" w:eastAsia="宋体" w:hAnsi="宋体" w:cs="宋体" w:hint="eastAsia"/>
          <w:kern w:val="0"/>
          <w:sz w:val="24"/>
          <w:szCs w:val="24"/>
        </w:rPr>
        <w:t>个工作日供货</w:t>
      </w:r>
      <w:r>
        <w:rPr>
          <w:rFonts w:ascii="宋体" w:eastAsia="宋体" w:hAnsi="宋体" w:cs="宋体" w:hint="eastAsia"/>
          <w:kern w:val="0"/>
          <w:sz w:val="24"/>
          <w:szCs w:val="24"/>
        </w:rPr>
        <w:t>。</w:t>
      </w:r>
    </w:p>
    <w:p w:rsidR="00B1211F" w:rsidRPr="00E3477A" w:rsidRDefault="00E3477A"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供应商资格要求</w:t>
      </w:r>
      <w:r w:rsidR="00B1211F" w:rsidRPr="00E3477A">
        <w:rPr>
          <w:rFonts w:ascii="宋体" w:eastAsia="宋体" w:hAnsi="宋体" w:cs="宋体"/>
          <w:b/>
          <w:kern w:val="0"/>
          <w:sz w:val="24"/>
          <w:szCs w:val="24"/>
        </w:rPr>
        <w:t>：</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．供应商如确定参加谈判，须在报名截止时间前至</w:t>
      </w:r>
      <w:r>
        <w:rPr>
          <w:rFonts w:ascii="Times New Roman" w:hAnsi="Times New Roman" w:cs="Times New Roman" w:hint="eastAsia"/>
          <w:sz w:val="24"/>
          <w:szCs w:val="24"/>
        </w:rPr>
        <w:t>张家港市第一人民医院信息中心</w:t>
      </w:r>
      <w:r>
        <w:rPr>
          <w:rFonts w:ascii="Times New Roman" w:hAnsi="Times New Roman" w:cs="Times New Roman"/>
          <w:sz w:val="24"/>
          <w:szCs w:val="24"/>
        </w:rPr>
        <w:t>报名。</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．报名时须提供以下材料：</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）法人或者其他组织的营业执照等证明文件复印件，自然人的身份证明复印件（加盖公章）；</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）法人授权委托书原件（如有授权，加盖公章）；</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）法人身份证复印件（加盖公章）；</w:t>
      </w:r>
    </w:p>
    <w:p w:rsidR="00B1211F" w:rsidRDefault="00B1211F" w:rsidP="00B1211F">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4</w:t>
      </w:r>
      <w:r>
        <w:rPr>
          <w:rFonts w:ascii="Times New Roman" w:hAnsi="Times New Roman" w:cs="Times New Roman"/>
          <w:sz w:val="24"/>
          <w:szCs w:val="24"/>
        </w:rPr>
        <w:t>）授</w:t>
      </w:r>
      <w:r w:rsidR="00546D92">
        <w:rPr>
          <w:rFonts w:ascii="Times New Roman" w:hAnsi="Times New Roman" w:cs="Times New Roman"/>
          <w:sz w:val="24"/>
          <w:szCs w:val="24"/>
        </w:rPr>
        <w:t>权代表人的身份证原件及复印件（原件审核后退回，复印件加盖公章）</w:t>
      </w:r>
      <w:r w:rsidR="00546D92">
        <w:rPr>
          <w:rFonts w:ascii="Times New Roman" w:hAnsi="Times New Roman" w:cs="Times New Roman" w:hint="eastAsia"/>
          <w:sz w:val="24"/>
          <w:szCs w:val="24"/>
        </w:rPr>
        <w:t>。</w:t>
      </w:r>
    </w:p>
    <w:p w:rsidR="00546D92" w:rsidRPr="00546D92" w:rsidRDefault="00546D92" w:rsidP="00546D92">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hint="eastAsia"/>
          <w:sz w:val="24"/>
          <w:szCs w:val="24"/>
        </w:rPr>
        <w:t>）</w:t>
      </w:r>
      <w:r w:rsidRPr="00546D92">
        <w:rPr>
          <w:rFonts w:ascii="Times New Roman" w:hAnsi="Times New Roman" w:cs="Times New Roman" w:hint="eastAsia"/>
          <w:sz w:val="24"/>
          <w:szCs w:val="24"/>
        </w:rPr>
        <w:t>投标人为此产品的经销商的，应提供以下之一的证明材料：（</w:t>
      </w:r>
      <w:r>
        <w:rPr>
          <w:rFonts w:ascii="Times New Roman" w:hAnsi="Times New Roman" w:cs="Times New Roman" w:hint="eastAsia"/>
          <w:sz w:val="24"/>
          <w:szCs w:val="24"/>
        </w:rPr>
        <w:t>a</w:t>
      </w:r>
      <w:r w:rsidRPr="00546D92">
        <w:rPr>
          <w:rFonts w:ascii="Times New Roman" w:hAnsi="Times New Roman" w:cs="Times New Roman"/>
          <w:sz w:val="24"/>
          <w:szCs w:val="24"/>
        </w:rPr>
        <w:t>）此设备的本区域的经销（代理）商，必须提供逐级经销（代理）商的证书复印件；（</w:t>
      </w:r>
      <w:r>
        <w:rPr>
          <w:rFonts w:ascii="Times New Roman" w:hAnsi="Times New Roman" w:cs="Times New Roman" w:hint="eastAsia"/>
          <w:sz w:val="24"/>
          <w:szCs w:val="24"/>
        </w:rPr>
        <w:t>b</w:t>
      </w:r>
      <w:r w:rsidRPr="00546D92">
        <w:rPr>
          <w:rFonts w:ascii="Times New Roman" w:hAnsi="Times New Roman" w:cs="Times New Roman"/>
          <w:sz w:val="24"/>
          <w:szCs w:val="24"/>
        </w:rPr>
        <w:t>）此项目的授权经销商，必须提供本区域经销（代理）商（或生产厂家）对本次招标的项目授权原件。</w:t>
      </w:r>
    </w:p>
    <w:p w:rsidR="00B1211F" w:rsidRPr="00E3477A" w:rsidRDefault="00612669" w:rsidP="00E3477A">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E3477A">
        <w:rPr>
          <w:rFonts w:ascii="宋体" w:eastAsia="宋体" w:hAnsi="宋体" w:cs="宋体" w:hint="eastAsia"/>
          <w:b/>
          <w:kern w:val="0"/>
          <w:sz w:val="24"/>
          <w:szCs w:val="24"/>
        </w:rPr>
        <w:t>报名时间</w:t>
      </w:r>
    </w:p>
    <w:p w:rsidR="00B1211F" w:rsidRPr="0076111B" w:rsidRDefault="002A11DF" w:rsidP="0076111B">
      <w:pPr>
        <w:widowControl/>
        <w:spacing w:line="390" w:lineRule="atLeast"/>
        <w:ind w:firstLineChars="200" w:firstLine="480"/>
        <w:jc w:val="left"/>
        <w:rPr>
          <w:rFonts w:ascii="仿宋" w:eastAsia="仿宋" w:hAnsi="仿宋" w:cs="宋体"/>
          <w:kern w:val="0"/>
          <w:sz w:val="28"/>
          <w:szCs w:val="28"/>
        </w:rPr>
      </w:pPr>
      <w:r>
        <w:rPr>
          <w:rFonts w:ascii="Times New Roman" w:hAnsi="Times New Roman" w:cs="Times New Roman" w:hint="eastAsia"/>
          <w:sz w:val="24"/>
          <w:szCs w:val="24"/>
        </w:rPr>
        <w:t>报名</w:t>
      </w:r>
      <w:r w:rsidR="00B1211F">
        <w:rPr>
          <w:rFonts w:ascii="Times New Roman" w:hAnsi="Times New Roman" w:cs="Times New Roman"/>
          <w:sz w:val="24"/>
          <w:szCs w:val="24"/>
        </w:rPr>
        <w:t>时间：</w:t>
      </w:r>
      <w:r w:rsidR="0076111B">
        <w:rPr>
          <w:rFonts w:ascii="仿宋" w:eastAsia="仿宋" w:hAnsi="仿宋" w:cs="宋体" w:hint="eastAsia"/>
          <w:kern w:val="0"/>
          <w:sz w:val="28"/>
          <w:szCs w:val="28"/>
        </w:rPr>
        <w:t>2021年3月1日至3月5日11：30</w:t>
      </w:r>
    </w:p>
    <w:p w:rsidR="00B1211F" w:rsidRDefault="00612669" w:rsidP="00B1211F">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报名</w:t>
      </w:r>
      <w:r w:rsidR="00B1211F">
        <w:rPr>
          <w:rFonts w:ascii="Times New Roman" w:hAnsi="Times New Roman" w:cs="Times New Roman"/>
          <w:sz w:val="24"/>
          <w:szCs w:val="24"/>
        </w:rPr>
        <w:t>地点：张家港市第一人民医院行政楼四楼</w:t>
      </w:r>
      <w:r w:rsidR="006F691B">
        <w:rPr>
          <w:rFonts w:ascii="Times New Roman" w:hAnsi="Times New Roman" w:cs="Times New Roman" w:hint="eastAsia"/>
          <w:sz w:val="24"/>
          <w:szCs w:val="24"/>
        </w:rPr>
        <w:t>信息中心</w:t>
      </w:r>
    </w:p>
    <w:p w:rsidR="00B1211F" w:rsidRPr="00250901" w:rsidRDefault="00B1211F" w:rsidP="00250901">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sz w:val="24"/>
          <w:szCs w:val="24"/>
        </w:rPr>
        <w:t>接收人：</w:t>
      </w:r>
      <w:r>
        <w:rPr>
          <w:rFonts w:ascii="Times New Roman" w:hAnsi="Times New Roman" w:cs="Times New Roman" w:hint="eastAsia"/>
          <w:sz w:val="24"/>
          <w:szCs w:val="24"/>
        </w:rPr>
        <w:t>薛芹</w:t>
      </w:r>
      <w:r w:rsidR="00D2662A">
        <w:rPr>
          <w:rFonts w:ascii="Times New Roman" w:eastAsia="宋体" w:hAnsi="Times New Roman" w:cs="Times New Roman" w:hint="eastAsia"/>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0512-56919838</w:t>
      </w:r>
      <w:r w:rsidR="00D2662A">
        <w:rPr>
          <w:rFonts w:ascii="Times New Roman" w:hAnsi="Times New Roman" w:cs="Times New Roman" w:hint="eastAsia"/>
          <w:sz w:val="24"/>
          <w:szCs w:val="24"/>
        </w:rPr>
        <w:t xml:space="preserve">  </w:t>
      </w:r>
      <w:r w:rsidR="00D2662A">
        <w:rPr>
          <w:rFonts w:ascii="Times New Roman" w:hAnsi="Times New Roman" w:cs="Times New Roman" w:hint="eastAsia"/>
          <w:sz w:val="24"/>
          <w:szCs w:val="24"/>
        </w:rPr>
        <w:t>邮箱：</w:t>
      </w:r>
      <w:r w:rsidR="00D2662A">
        <w:rPr>
          <w:rFonts w:ascii="Times New Roman" w:hAnsi="Times New Roman" w:cs="Times New Roman" w:hint="eastAsia"/>
          <w:sz w:val="24"/>
          <w:szCs w:val="24"/>
        </w:rPr>
        <w:t>838284664@qq.com</w:t>
      </w:r>
    </w:p>
    <w:p w:rsidR="00EE0DE0" w:rsidRPr="00EE0DE0" w:rsidRDefault="00EE0DE0" w:rsidP="00EE0DE0">
      <w:pPr>
        <w:widowControl/>
        <w:numPr>
          <w:ilvl w:val="0"/>
          <w:numId w:val="1"/>
        </w:numPr>
        <w:spacing w:before="100" w:beforeAutospacing="1" w:after="100" w:afterAutospacing="1" w:line="360" w:lineRule="auto"/>
        <w:ind w:left="964" w:hanging="482"/>
        <w:jc w:val="left"/>
        <w:rPr>
          <w:rFonts w:ascii="宋体" w:eastAsia="宋体" w:hAnsi="宋体" w:cs="宋体"/>
          <w:b/>
          <w:kern w:val="0"/>
          <w:sz w:val="24"/>
          <w:szCs w:val="24"/>
        </w:rPr>
      </w:pPr>
      <w:r w:rsidRPr="00EE0DE0">
        <w:rPr>
          <w:rFonts w:ascii="宋体" w:eastAsia="宋体" w:hAnsi="宋体" w:cs="Times New Roman" w:hint="eastAsia"/>
          <w:b/>
          <w:bCs/>
          <w:sz w:val="24"/>
        </w:rPr>
        <w:t>招标项目简要说明</w:t>
      </w:r>
      <w:bookmarkStart w:id="0" w:name="_GoBack"/>
      <w:bookmarkEnd w:id="0"/>
    </w:p>
    <w:p w:rsidR="00EE0DE0" w:rsidRPr="00EE0DE0" w:rsidRDefault="00EE0DE0" w:rsidP="00EE0DE0">
      <w:pPr>
        <w:widowControl/>
        <w:numPr>
          <w:ilvl w:val="0"/>
          <w:numId w:val="11"/>
        </w:numPr>
        <w:spacing w:before="100" w:beforeAutospacing="1" w:after="100" w:afterAutospacing="1" w:line="360" w:lineRule="auto"/>
        <w:jc w:val="left"/>
        <w:rPr>
          <w:rFonts w:ascii="宋体" w:eastAsia="宋体" w:hAnsi="宋体" w:cs="宋体"/>
          <w:kern w:val="0"/>
          <w:sz w:val="24"/>
          <w:szCs w:val="24"/>
        </w:rPr>
      </w:pPr>
      <w:r w:rsidRPr="00EE0DE0">
        <w:rPr>
          <w:rFonts w:ascii="宋体" w:eastAsia="宋体" w:hAnsi="宋体" w:cs="宋体" w:hint="eastAsia"/>
          <w:kern w:val="0"/>
          <w:sz w:val="24"/>
          <w:szCs w:val="24"/>
        </w:rPr>
        <w:t>本次招标投标报价不高于采购预算为有效投标报价。超采购预算的投标报价为无效投标报价。无效投标报价的投标文件不进行评审，也</w:t>
      </w:r>
      <w:proofErr w:type="gramStart"/>
      <w:r w:rsidRPr="00EE0DE0">
        <w:rPr>
          <w:rFonts w:ascii="宋体" w:eastAsia="宋体" w:hAnsi="宋体" w:cs="宋体" w:hint="eastAsia"/>
          <w:kern w:val="0"/>
          <w:sz w:val="24"/>
          <w:szCs w:val="24"/>
        </w:rPr>
        <w:t>不</w:t>
      </w:r>
      <w:proofErr w:type="gramEnd"/>
      <w:r w:rsidRPr="00EE0DE0">
        <w:rPr>
          <w:rFonts w:ascii="宋体" w:eastAsia="宋体" w:hAnsi="宋体" w:cs="宋体" w:hint="eastAsia"/>
          <w:kern w:val="0"/>
          <w:sz w:val="24"/>
          <w:szCs w:val="24"/>
        </w:rPr>
        <w:t>得标。</w:t>
      </w:r>
    </w:p>
    <w:p w:rsidR="00EE0DE0" w:rsidRPr="00EE0DE0" w:rsidRDefault="00EE0DE0" w:rsidP="00EE0DE0">
      <w:pPr>
        <w:widowControl/>
        <w:numPr>
          <w:ilvl w:val="0"/>
          <w:numId w:val="11"/>
        </w:numPr>
        <w:spacing w:before="100" w:beforeAutospacing="1" w:after="100" w:afterAutospacing="1" w:line="440" w:lineRule="exact"/>
        <w:jc w:val="left"/>
        <w:rPr>
          <w:rFonts w:ascii="宋体" w:eastAsia="宋体" w:hAnsi="宋体" w:cs="宋体"/>
          <w:kern w:val="0"/>
          <w:sz w:val="24"/>
          <w:szCs w:val="24"/>
        </w:rPr>
      </w:pPr>
      <w:r w:rsidRPr="00EE0DE0">
        <w:rPr>
          <w:rFonts w:ascii="宋体" w:eastAsia="宋体" w:hAnsi="宋体" w:cs="宋体" w:hint="eastAsia"/>
          <w:kern w:val="0"/>
          <w:sz w:val="24"/>
          <w:szCs w:val="24"/>
        </w:rPr>
        <w:t>本次招标采用多家单位（&gt;=3）一次性报价最低价中标方式,价格相同时抽签决定。不足三家的，本次招标活动终止。</w:t>
      </w:r>
    </w:p>
    <w:p w:rsidR="00E32371" w:rsidRPr="00EE0DE0" w:rsidRDefault="00E32371" w:rsidP="00412AEC">
      <w:pPr>
        <w:widowControl/>
        <w:jc w:val="center"/>
        <w:rPr>
          <w:rFonts w:ascii="宋体" w:eastAsia="宋体" w:hAnsi="宋体" w:cs="宋体"/>
          <w:b/>
          <w:kern w:val="0"/>
          <w:sz w:val="28"/>
          <w:szCs w:val="28"/>
        </w:rPr>
      </w:pPr>
    </w:p>
    <w:p w:rsidR="00E32371" w:rsidRDefault="00E32371" w:rsidP="00412AEC">
      <w:pPr>
        <w:widowControl/>
        <w:jc w:val="center"/>
        <w:rPr>
          <w:rFonts w:ascii="宋体" w:eastAsia="宋体" w:hAnsi="宋体" w:cs="宋体"/>
          <w:b/>
          <w:kern w:val="0"/>
          <w:sz w:val="28"/>
          <w:szCs w:val="28"/>
        </w:rPr>
      </w:pPr>
    </w:p>
    <w:p w:rsidR="00E32371" w:rsidRDefault="00E32371" w:rsidP="00412AEC">
      <w:pPr>
        <w:widowControl/>
        <w:jc w:val="center"/>
        <w:rPr>
          <w:rFonts w:ascii="宋体" w:eastAsia="宋体" w:hAnsi="宋体" w:cs="宋体"/>
          <w:b/>
          <w:kern w:val="0"/>
          <w:sz w:val="28"/>
          <w:szCs w:val="28"/>
        </w:rPr>
      </w:pPr>
    </w:p>
    <w:p w:rsidR="00181710" w:rsidRDefault="00CD45F3" w:rsidP="00412AEC">
      <w:pPr>
        <w:widowControl/>
        <w:jc w:val="center"/>
        <w:rPr>
          <w:rFonts w:ascii="宋体" w:eastAsia="宋体" w:hAnsi="宋体" w:cs="宋体"/>
          <w:b/>
          <w:kern w:val="0"/>
          <w:sz w:val="28"/>
          <w:szCs w:val="28"/>
        </w:rPr>
      </w:pPr>
      <w:r>
        <w:rPr>
          <w:rFonts w:ascii="宋体" w:eastAsia="宋体" w:hAnsi="宋体" w:cs="宋体" w:hint="eastAsia"/>
          <w:b/>
          <w:kern w:val="0"/>
          <w:sz w:val="28"/>
          <w:szCs w:val="28"/>
        </w:rPr>
        <w:t xml:space="preserve">                                  张家港市第一人民医院</w:t>
      </w:r>
    </w:p>
    <w:p w:rsidR="00181710" w:rsidRDefault="00CD45F3" w:rsidP="00CD45F3">
      <w:pPr>
        <w:widowControl/>
        <w:jc w:val="center"/>
        <w:rPr>
          <w:rFonts w:ascii="宋体" w:eastAsia="宋体" w:hAnsi="宋体" w:cs="宋体"/>
          <w:b/>
          <w:kern w:val="0"/>
          <w:sz w:val="28"/>
          <w:szCs w:val="28"/>
        </w:rPr>
      </w:pPr>
      <w:r>
        <w:rPr>
          <w:rFonts w:ascii="宋体" w:eastAsia="宋体" w:hAnsi="宋体" w:cs="宋体" w:hint="eastAsia"/>
          <w:b/>
          <w:kern w:val="0"/>
          <w:sz w:val="28"/>
          <w:szCs w:val="28"/>
        </w:rPr>
        <w:t xml:space="preserve">                                202</w:t>
      </w:r>
      <w:r w:rsidR="00E241C0">
        <w:rPr>
          <w:rFonts w:ascii="宋体" w:eastAsia="宋体" w:hAnsi="宋体" w:cs="宋体" w:hint="eastAsia"/>
          <w:b/>
          <w:kern w:val="0"/>
          <w:sz w:val="28"/>
          <w:szCs w:val="28"/>
        </w:rPr>
        <w:t>1</w:t>
      </w:r>
      <w:r w:rsidR="00A611BA">
        <w:rPr>
          <w:rFonts w:ascii="宋体" w:eastAsia="宋体" w:hAnsi="宋体" w:cs="宋体" w:hint="eastAsia"/>
          <w:b/>
          <w:kern w:val="0"/>
          <w:sz w:val="28"/>
          <w:szCs w:val="28"/>
        </w:rPr>
        <w:t>年</w:t>
      </w:r>
      <w:r w:rsidR="00746D37">
        <w:rPr>
          <w:rFonts w:ascii="宋体" w:eastAsia="宋体" w:hAnsi="宋体" w:cs="宋体" w:hint="eastAsia"/>
          <w:b/>
          <w:kern w:val="0"/>
          <w:sz w:val="28"/>
          <w:szCs w:val="28"/>
        </w:rPr>
        <w:t>2</w:t>
      </w:r>
      <w:r w:rsidR="00A611BA">
        <w:rPr>
          <w:rFonts w:ascii="宋体" w:eastAsia="宋体" w:hAnsi="宋体" w:cs="宋体" w:hint="eastAsia"/>
          <w:b/>
          <w:kern w:val="0"/>
          <w:sz w:val="28"/>
          <w:szCs w:val="28"/>
        </w:rPr>
        <w:t>月</w:t>
      </w:r>
      <w:r w:rsidR="00746D37">
        <w:rPr>
          <w:rFonts w:ascii="宋体" w:eastAsia="宋体" w:hAnsi="宋体" w:cs="宋体" w:hint="eastAsia"/>
          <w:b/>
          <w:kern w:val="0"/>
          <w:sz w:val="28"/>
          <w:szCs w:val="28"/>
        </w:rPr>
        <w:t>2</w:t>
      </w:r>
      <w:r w:rsidR="00D2662A">
        <w:rPr>
          <w:rFonts w:ascii="宋体" w:eastAsia="宋体" w:hAnsi="宋体" w:cs="宋体" w:hint="eastAsia"/>
          <w:b/>
          <w:kern w:val="0"/>
          <w:sz w:val="28"/>
          <w:szCs w:val="28"/>
        </w:rPr>
        <w:t>5</w:t>
      </w:r>
      <w:r w:rsidR="00A611BA">
        <w:rPr>
          <w:rFonts w:ascii="宋体" w:eastAsia="宋体" w:hAnsi="宋体" w:cs="宋体" w:hint="eastAsia"/>
          <w:b/>
          <w:kern w:val="0"/>
          <w:sz w:val="28"/>
          <w:szCs w:val="28"/>
        </w:rPr>
        <w:t>日</w:t>
      </w:r>
    </w:p>
    <w:p w:rsidR="00D2662A" w:rsidRDefault="00D2662A" w:rsidP="00CD45F3">
      <w:pPr>
        <w:widowControl/>
        <w:jc w:val="center"/>
        <w:rPr>
          <w:rFonts w:ascii="宋体" w:eastAsia="宋体" w:hAnsi="宋体" w:cs="宋体"/>
          <w:b/>
          <w:kern w:val="0"/>
          <w:sz w:val="28"/>
          <w:szCs w:val="28"/>
        </w:rPr>
      </w:pPr>
    </w:p>
    <w:p w:rsidR="00D2662A" w:rsidRDefault="00D2662A" w:rsidP="00CD45F3">
      <w:pPr>
        <w:widowControl/>
        <w:jc w:val="center"/>
        <w:rPr>
          <w:rFonts w:ascii="宋体" w:eastAsia="宋体" w:hAnsi="宋体" w:cs="宋体"/>
          <w:b/>
          <w:kern w:val="0"/>
          <w:sz w:val="28"/>
          <w:szCs w:val="28"/>
        </w:rPr>
      </w:pPr>
    </w:p>
    <w:p w:rsidR="00D2662A" w:rsidRDefault="00D2662A" w:rsidP="00CD45F3">
      <w:pPr>
        <w:widowControl/>
        <w:jc w:val="center"/>
        <w:rPr>
          <w:rFonts w:ascii="宋体" w:eastAsia="宋体" w:hAnsi="宋体" w:cs="宋体"/>
          <w:b/>
          <w:kern w:val="0"/>
          <w:sz w:val="28"/>
          <w:szCs w:val="28"/>
        </w:rPr>
      </w:pPr>
    </w:p>
    <w:p w:rsidR="00D2662A" w:rsidRDefault="00D2662A" w:rsidP="00CD45F3">
      <w:pPr>
        <w:widowControl/>
        <w:jc w:val="center"/>
        <w:rPr>
          <w:rFonts w:ascii="宋体" w:eastAsia="宋体" w:hAnsi="宋体" w:cs="宋体"/>
          <w:b/>
          <w:kern w:val="0"/>
          <w:sz w:val="28"/>
          <w:szCs w:val="28"/>
        </w:rPr>
      </w:pPr>
    </w:p>
    <w:p w:rsidR="00D2662A" w:rsidRDefault="00D2662A" w:rsidP="00546D92">
      <w:pPr>
        <w:widowControl/>
        <w:rPr>
          <w:rFonts w:ascii="宋体" w:eastAsia="宋体" w:hAnsi="宋体" w:cs="宋体"/>
          <w:b/>
          <w:kern w:val="0"/>
          <w:sz w:val="28"/>
          <w:szCs w:val="28"/>
        </w:rPr>
      </w:pPr>
    </w:p>
    <w:p w:rsidR="00D2662A" w:rsidRPr="00D2662A" w:rsidRDefault="00D2662A" w:rsidP="00D2662A">
      <w:pPr>
        <w:spacing w:line="360" w:lineRule="auto"/>
        <w:ind w:firstLineChars="100" w:firstLine="210"/>
        <w:rPr>
          <w:rFonts w:ascii="等线" w:eastAsia="等线" w:hAnsi="等线" w:cs="等线"/>
          <w:kern w:val="0"/>
          <w:szCs w:val="21"/>
        </w:rPr>
      </w:pPr>
      <w:r w:rsidRPr="00D2662A">
        <w:rPr>
          <w:rFonts w:ascii="等线" w:eastAsia="等线" w:hAnsi="等线" w:cs="等线" w:hint="eastAsia"/>
          <w:kern w:val="0"/>
          <w:szCs w:val="21"/>
        </w:rPr>
        <w:t>附件：</w:t>
      </w:r>
    </w:p>
    <w:p w:rsidR="00D2662A" w:rsidRPr="00D2662A" w:rsidRDefault="00D2662A" w:rsidP="00D2662A">
      <w:pPr>
        <w:widowControl/>
        <w:snapToGrid w:val="0"/>
        <w:jc w:val="center"/>
        <w:rPr>
          <w:rFonts w:ascii="华文中宋" w:eastAsia="华文中宋" w:hAnsi="华文中宋" w:cs="华文中宋"/>
          <w:b/>
          <w:bCs/>
          <w:color w:val="000000"/>
          <w:kern w:val="0"/>
          <w:sz w:val="28"/>
          <w:szCs w:val="28"/>
        </w:rPr>
      </w:pPr>
      <w:r w:rsidRPr="00D2662A">
        <w:rPr>
          <w:rFonts w:ascii="华文中宋" w:eastAsia="华文中宋" w:hAnsi="华文中宋" w:cs="华文中宋" w:hint="eastAsia"/>
          <w:b/>
          <w:bCs/>
          <w:color w:val="000000"/>
          <w:kern w:val="0"/>
          <w:sz w:val="28"/>
          <w:szCs w:val="28"/>
        </w:rPr>
        <w:t>技术参数</w:t>
      </w:r>
    </w:p>
    <w:p w:rsidR="00D2662A" w:rsidRPr="008B4CF2" w:rsidRDefault="00D2662A" w:rsidP="008B4CF2">
      <w:pPr>
        <w:spacing w:line="360" w:lineRule="auto"/>
        <w:ind w:firstLineChars="100" w:firstLine="240"/>
        <w:jc w:val="left"/>
        <w:rPr>
          <w:rFonts w:ascii="等线" w:eastAsia="等线" w:hAnsi="等线" w:cs="等线"/>
          <w:b/>
          <w:kern w:val="0"/>
          <w:sz w:val="24"/>
          <w:szCs w:val="24"/>
        </w:rPr>
      </w:pPr>
      <w:r w:rsidRPr="008B4CF2">
        <w:rPr>
          <w:rFonts w:ascii="等线" w:eastAsia="等线" w:hAnsi="等线" w:cs="等线" w:hint="eastAsia"/>
          <w:b/>
          <w:kern w:val="0"/>
          <w:sz w:val="24"/>
          <w:szCs w:val="24"/>
        </w:rPr>
        <w:t>1、切刀打印机</w:t>
      </w:r>
    </w:p>
    <w:tbl>
      <w:tblPr>
        <w:tblW w:w="9229" w:type="dxa"/>
        <w:tblInd w:w="93" w:type="dxa"/>
        <w:tblLook w:val="0000" w:firstRow="0" w:lastRow="0" w:firstColumn="0" w:lastColumn="0" w:noHBand="0" w:noVBand="0"/>
      </w:tblPr>
      <w:tblGrid>
        <w:gridCol w:w="582"/>
        <w:gridCol w:w="2480"/>
        <w:gridCol w:w="6167"/>
      </w:tblGrid>
      <w:tr w:rsidR="00D2662A" w:rsidRPr="00D2662A" w:rsidTr="007E49F7">
        <w:trPr>
          <w:trHeight w:val="476"/>
        </w:trPr>
        <w:tc>
          <w:tcPr>
            <w:tcW w:w="9229" w:type="dxa"/>
            <w:gridSpan w:val="3"/>
            <w:tcBorders>
              <w:top w:val="single" w:sz="4" w:space="0" w:color="auto"/>
              <w:left w:val="single" w:sz="4" w:space="0" w:color="auto"/>
              <w:bottom w:val="single" w:sz="4" w:space="0" w:color="auto"/>
              <w:right w:val="single" w:sz="4" w:space="0" w:color="000000"/>
            </w:tcBorders>
            <w:noWrap/>
            <w:vAlign w:val="center"/>
          </w:tcPr>
          <w:p w:rsidR="00D2662A" w:rsidRPr="00D2662A" w:rsidRDefault="00D2662A" w:rsidP="00D2662A">
            <w:pPr>
              <w:widowControl/>
              <w:snapToGrid w:val="0"/>
              <w:jc w:val="center"/>
              <w:rPr>
                <w:rFonts w:ascii="微软雅黑" w:eastAsia="微软雅黑" w:hAnsi="微软雅黑" w:cs="宋体"/>
                <w:bCs/>
                <w:color w:val="000000"/>
                <w:kern w:val="0"/>
                <w:sz w:val="24"/>
                <w:szCs w:val="24"/>
              </w:rPr>
            </w:pPr>
            <w:r w:rsidRPr="00D2662A">
              <w:rPr>
                <w:rFonts w:ascii="华文中宋" w:eastAsia="华文中宋" w:hAnsi="华文中宋" w:cs="华文中宋" w:hint="eastAsia"/>
                <w:bCs/>
                <w:color w:val="000000"/>
                <w:kern w:val="0"/>
                <w:sz w:val="24"/>
                <w:szCs w:val="24"/>
              </w:rPr>
              <w:t>硬件技术参数</w:t>
            </w:r>
          </w:p>
        </w:tc>
      </w:tr>
      <w:tr w:rsidR="00D2662A" w:rsidRPr="00D2662A" w:rsidTr="007E49F7">
        <w:trPr>
          <w:trHeight w:val="354"/>
        </w:trPr>
        <w:tc>
          <w:tcPr>
            <w:tcW w:w="582"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微软雅黑" w:eastAsia="微软雅黑" w:hAnsi="微软雅黑" w:cs="宋体"/>
                <w:kern w:val="0"/>
                <w:sz w:val="24"/>
                <w:szCs w:val="24"/>
              </w:rPr>
            </w:pPr>
            <w:r w:rsidRPr="00D2662A">
              <w:rPr>
                <w:rFonts w:ascii="微软雅黑" w:eastAsia="微软雅黑" w:hAnsi="微软雅黑" w:cs="宋体" w:hint="eastAsia"/>
                <w:kern w:val="0"/>
                <w:sz w:val="24"/>
                <w:szCs w:val="24"/>
              </w:rPr>
              <w:t>1</w:t>
            </w:r>
          </w:p>
        </w:tc>
        <w:tc>
          <w:tcPr>
            <w:tcW w:w="2480"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微软雅黑" w:eastAsia="微软雅黑" w:hAnsi="微软雅黑" w:cs="宋体"/>
                <w:color w:val="000000"/>
                <w:kern w:val="0"/>
                <w:sz w:val="24"/>
                <w:szCs w:val="24"/>
              </w:rPr>
            </w:pPr>
            <w:r w:rsidRPr="00D2662A">
              <w:rPr>
                <w:rFonts w:ascii="微软雅黑" w:eastAsia="微软雅黑" w:hAnsi="微软雅黑" w:cs="Arial" w:hint="eastAsia"/>
                <w:color w:val="000000"/>
                <w:kern w:val="0"/>
                <w:sz w:val="24"/>
                <w:szCs w:val="24"/>
              </w:rPr>
              <w:t>打印方式</w:t>
            </w:r>
          </w:p>
        </w:tc>
        <w:tc>
          <w:tcPr>
            <w:tcW w:w="6167"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center"/>
              <w:rPr>
                <w:rFonts w:ascii="微软雅黑" w:eastAsia="微软雅黑" w:hAnsi="微软雅黑" w:cs="宋体"/>
                <w:color w:val="000000"/>
                <w:kern w:val="0"/>
                <w:sz w:val="24"/>
                <w:szCs w:val="24"/>
              </w:rPr>
            </w:pPr>
            <w:r w:rsidRPr="00D2662A">
              <w:rPr>
                <w:rFonts w:ascii="微软雅黑" w:eastAsia="微软雅黑" w:hAnsi="微软雅黑" w:cs="Arial" w:hint="eastAsia"/>
                <w:color w:val="000000"/>
                <w:kern w:val="0"/>
                <w:sz w:val="24"/>
                <w:szCs w:val="24"/>
              </w:rPr>
              <w:t>热敏/热转印</w:t>
            </w:r>
          </w:p>
        </w:tc>
      </w:tr>
      <w:tr w:rsidR="00D2662A" w:rsidRPr="00D2662A" w:rsidTr="007E49F7">
        <w:trPr>
          <w:trHeight w:val="360"/>
        </w:trPr>
        <w:tc>
          <w:tcPr>
            <w:tcW w:w="582"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微软雅黑" w:eastAsia="微软雅黑" w:hAnsi="微软雅黑" w:cs="宋体"/>
                <w:kern w:val="0"/>
                <w:sz w:val="24"/>
                <w:szCs w:val="24"/>
              </w:rPr>
            </w:pPr>
            <w:r w:rsidRPr="00D2662A">
              <w:rPr>
                <w:rFonts w:ascii="微软雅黑" w:eastAsia="微软雅黑" w:hAnsi="微软雅黑" w:cs="宋体" w:hint="eastAsia"/>
                <w:kern w:val="0"/>
                <w:sz w:val="24"/>
                <w:szCs w:val="24"/>
              </w:rPr>
              <w:t>3</w:t>
            </w:r>
          </w:p>
        </w:tc>
        <w:tc>
          <w:tcPr>
            <w:tcW w:w="2480"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热敏头寿命</w:t>
            </w:r>
          </w:p>
        </w:tc>
        <w:tc>
          <w:tcPr>
            <w:tcW w:w="6167" w:type="dxa"/>
            <w:tcBorders>
              <w:top w:val="nil"/>
              <w:left w:val="nil"/>
              <w:bottom w:val="single" w:sz="4" w:space="0" w:color="auto"/>
              <w:right w:val="single" w:sz="4" w:space="0" w:color="auto"/>
            </w:tcBorders>
            <w:vAlign w:val="center"/>
          </w:tcPr>
          <w:p w:rsidR="00D2662A" w:rsidRPr="00D2662A" w:rsidRDefault="00D2662A" w:rsidP="00D2662A">
            <w:pPr>
              <w:widowControl/>
              <w:snapToGrid w:val="0"/>
              <w:rPr>
                <w:rFonts w:ascii="微软雅黑" w:eastAsia="微软雅黑" w:hAnsi="微软雅黑" w:cs="Arial"/>
                <w:color w:val="000000"/>
                <w:kern w:val="0"/>
                <w:sz w:val="24"/>
                <w:szCs w:val="24"/>
              </w:rPr>
            </w:pPr>
            <w:r w:rsidRPr="00D2662A">
              <w:rPr>
                <w:rFonts w:ascii="微软雅黑" w:eastAsia="微软雅黑" w:hAnsi="微软雅黑" w:cs="Arial" w:hint="eastAsia"/>
                <w:color w:val="000000"/>
                <w:kern w:val="0"/>
                <w:sz w:val="24"/>
                <w:szCs w:val="24"/>
              </w:rPr>
              <w:t>寿命150KM （按指定热敏纸使用、印字率12.5%计算）</w:t>
            </w:r>
          </w:p>
        </w:tc>
      </w:tr>
      <w:tr w:rsidR="00D2662A" w:rsidRPr="00D2662A" w:rsidTr="007E49F7">
        <w:trPr>
          <w:trHeight w:val="363"/>
        </w:trPr>
        <w:tc>
          <w:tcPr>
            <w:tcW w:w="582"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微软雅黑" w:eastAsia="微软雅黑" w:hAnsi="微软雅黑" w:cs="宋体"/>
                <w:kern w:val="0"/>
                <w:sz w:val="24"/>
                <w:szCs w:val="24"/>
              </w:rPr>
            </w:pPr>
            <w:r w:rsidRPr="00D2662A">
              <w:rPr>
                <w:rFonts w:ascii="微软雅黑" w:eastAsia="微软雅黑" w:hAnsi="微软雅黑" w:cs="宋体" w:hint="eastAsia"/>
                <w:kern w:val="0"/>
                <w:sz w:val="24"/>
                <w:szCs w:val="24"/>
              </w:rPr>
              <w:t>4</w:t>
            </w:r>
          </w:p>
        </w:tc>
        <w:tc>
          <w:tcPr>
            <w:tcW w:w="2480"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进纸宽度</w:t>
            </w:r>
          </w:p>
        </w:tc>
        <w:tc>
          <w:tcPr>
            <w:tcW w:w="6167"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center"/>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≥118mm</w:t>
            </w:r>
          </w:p>
        </w:tc>
      </w:tr>
      <w:tr w:rsidR="00D2662A" w:rsidRPr="00D2662A" w:rsidTr="007E49F7">
        <w:trPr>
          <w:trHeight w:val="400"/>
        </w:trPr>
        <w:tc>
          <w:tcPr>
            <w:tcW w:w="582"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微软雅黑" w:eastAsia="微软雅黑" w:hAnsi="微软雅黑" w:cs="宋体"/>
                <w:kern w:val="0"/>
                <w:sz w:val="24"/>
                <w:szCs w:val="24"/>
              </w:rPr>
            </w:pPr>
            <w:r w:rsidRPr="00D2662A">
              <w:rPr>
                <w:rFonts w:ascii="微软雅黑" w:eastAsia="微软雅黑" w:hAnsi="微软雅黑" w:cs="宋体" w:hint="eastAsia"/>
                <w:kern w:val="0"/>
                <w:sz w:val="24"/>
                <w:szCs w:val="24"/>
              </w:rPr>
              <w:t>5</w:t>
            </w:r>
          </w:p>
        </w:tc>
        <w:tc>
          <w:tcPr>
            <w:tcW w:w="2480"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打印速度</w:t>
            </w:r>
          </w:p>
        </w:tc>
        <w:tc>
          <w:tcPr>
            <w:tcW w:w="6167"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center"/>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打印速度: ≥150mm</w:t>
            </w:r>
            <w:r w:rsidRPr="00D2662A">
              <w:rPr>
                <w:rFonts w:ascii="微软雅黑" w:eastAsia="微软雅黑" w:hAnsi="微软雅黑" w:cs="宋体"/>
                <w:color w:val="000000"/>
                <w:kern w:val="0"/>
                <w:sz w:val="24"/>
                <w:szCs w:val="24"/>
              </w:rPr>
              <w:t xml:space="preserve"> </w:t>
            </w:r>
          </w:p>
        </w:tc>
      </w:tr>
      <w:tr w:rsidR="00D2662A" w:rsidRPr="00D2662A" w:rsidTr="007E49F7">
        <w:trPr>
          <w:trHeight w:val="367"/>
        </w:trPr>
        <w:tc>
          <w:tcPr>
            <w:tcW w:w="582"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微软雅黑" w:eastAsia="微软雅黑" w:hAnsi="微软雅黑" w:cs="宋体"/>
                <w:kern w:val="0"/>
                <w:sz w:val="24"/>
                <w:szCs w:val="24"/>
              </w:rPr>
            </w:pPr>
            <w:r w:rsidRPr="00D2662A">
              <w:rPr>
                <w:rFonts w:ascii="微软雅黑" w:eastAsia="微软雅黑" w:hAnsi="微软雅黑" w:cs="宋体" w:hint="eastAsia"/>
                <w:kern w:val="0"/>
                <w:sz w:val="24"/>
                <w:szCs w:val="24"/>
              </w:rPr>
              <w:t>7</w:t>
            </w:r>
          </w:p>
        </w:tc>
        <w:tc>
          <w:tcPr>
            <w:tcW w:w="2480"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最大纸张装载</w:t>
            </w:r>
          </w:p>
        </w:tc>
        <w:tc>
          <w:tcPr>
            <w:tcW w:w="6167"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center"/>
              <w:rPr>
                <w:rFonts w:ascii="微软雅黑" w:eastAsia="微软雅黑" w:hAnsi="微软雅黑" w:cs="宋体"/>
                <w:color w:val="000000"/>
                <w:kern w:val="0"/>
                <w:sz w:val="24"/>
                <w:szCs w:val="24"/>
              </w:rPr>
            </w:pPr>
            <w:r w:rsidRPr="00D2662A">
              <w:rPr>
                <w:rFonts w:ascii="微软雅黑" w:eastAsia="微软雅黑" w:hAnsi="微软雅黑" w:cs="Arial" w:hint="eastAsia"/>
                <w:color w:val="000000"/>
                <w:kern w:val="0"/>
                <w:sz w:val="24"/>
                <w:szCs w:val="24"/>
              </w:rPr>
              <w:t>外径：127mm(MAX)</w:t>
            </w:r>
          </w:p>
        </w:tc>
      </w:tr>
      <w:tr w:rsidR="00D2662A" w:rsidRPr="00D2662A" w:rsidTr="007E49F7">
        <w:trPr>
          <w:trHeight w:val="372"/>
        </w:trPr>
        <w:tc>
          <w:tcPr>
            <w:tcW w:w="582"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微软雅黑" w:eastAsia="微软雅黑" w:hAnsi="微软雅黑" w:cs="宋体"/>
                <w:kern w:val="0"/>
                <w:sz w:val="24"/>
                <w:szCs w:val="24"/>
              </w:rPr>
            </w:pPr>
            <w:r w:rsidRPr="00D2662A">
              <w:rPr>
                <w:rFonts w:ascii="微软雅黑" w:eastAsia="微软雅黑" w:hAnsi="微软雅黑" w:cs="宋体" w:hint="eastAsia"/>
                <w:kern w:val="0"/>
                <w:sz w:val="24"/>
                <w:szCs w:val="24"/>
              </w:rPr>
              <w:t>8</w:t>
            </w:r>
          </w:p>
        </w:tc>
        <w:tc>
          <w:tcPr>
            <w:tcW w:w="2480"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微软雅黑" w:eastAsia="微软雅黑" w:hAnsi="微软雅黑" w:cs="宋体"/>
                <w:color w:val="000000"/>
                <w:kern w:val="0"/>
                <w:sz w:val="24"/>
                <w:szCs w:val="24"/>
              </w:rPr>
            </w:pPr>
            <w:r w:rsidRPr="00D2662A">
              <w:rPr>
                <w:rFonts w:ascii="微软雅黑" w:eastAsia="微软雅黑" w:hAnsi="微软雅黑" w:cs="Arial" w:hint="eastAsia"/>
                <w:color w:val="000000"/>
                <w:kern w:val="0"/>
                <w:sz w:val="24"/>
                <w:szCs w:val="24"/>
              </w:rPr>
              <w:t>存储器容量</w:t>
            </w:r>
          </w:p>
        </w:tc>
        <w:tc>
          <w:tcPr>
            <w:tcW w:w="6167"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center"/>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SDRAM 8MB  FLASH 8MB</w:t>
            </w:r>
          </w:p>
        </w:tc>
      </w:tr>
      <w:tr w:rsidR="00D2662A" w:rsidRPr="00D2662A" w:rsidTr="007E49F7">
        <w:trPr>
          <w:trHeight w:val="237"/>
        </w:trPr>
        <w:tc>
          <w:tcPr>
            <w:tcW w:w="582"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微软雅黑" w:eastAsia="微软雅黑" w:hAnsi="微软雅黑" w:cs="宋体"/>
                <w:kern w:val="0"/>
                <w:sz w:val="24"/>
                <w:szCs w:val="24"/>
              </w:rPr>
            </w:pPr>
            <w:r w:rsidRPr="00D2662A">
              <w:rPr>
                <w:rFonts w:ascii="微软雅黑" w:eastAsia="微软雅黑" w:hAnsi="微软雅黑" w:cs="宋体" w:hint="eastAsia"/>
                <w:kern w:val="0"/>
                <w:sz w:val="24"/>
                <w:szCs w:val="24"/>
              </w:rPr>
              <w:t>9</w:t>
            </w:r>
          </w:p>
        </w:tc>
        <w:tc>
          <w:tcPr>
            <w:tcW w:w="2480"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碳带装载量</w:t>
            </w:r>
          </w:p>
        </w:tc>
        <w:tc>
          <w:tcPr>
            <w:tcW w:w="6167"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center"/>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≥300m</w:t>
            </w:r>
          </w:p>
        </w:tc>
      </w:tr>
      <w:tr w:rsidR="00D2662A" w:rsidRPr="00D2662A" w:rsidTr="007E49F7">
        <w:trPr>
          <w:trHeight w:val="385"/>
        </w:trPr>
        <w:tc>
          <w:tcPr>
            <w:tcW w:w="582"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微软雅黑" w:eastAsia="微软雅黑" w:hAnsi="微软雅黑" w:cs="宋体"/>
                <w:kern w:val="0"/>
                <w:sz w:val="24"/>
                <w:szCs w:val="24"/>
              </w:rPr>
            </w:pPr>
            <w:r w:rsidRPr="00D2662A">
              <w:rPr>
                <w:rFonts w:ascii="微软雅黑" w:eastAsia="微软雅黑" w:hAnsi="微软雅黑" w:cs="宋体" w:hint="eastAsia"/>
                <w:kern w:val="0"/>
                <w:sz w:val="24"/>
                <w:szCs w:val="24"/>
              </w:rPr>
              <w:t>10</w:t>
            </w:r>
          </w:p>
        </w:tc>
        <w:tc>
          <w:tcPr>
            <w:tcW w:w="2480"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切刀</w:t>
            </w:r>
          </w:p>
        </w:tc>
        <w:tc>
          <w:tcPr>
            <w:tcW w:w="6167"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center"/>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自动全切切纸刀，寿命100万次</w:t>
            </w:r>
          </w:p>
        </w:tc>
      </w:tr>
      <w:tr w:rsidR="00D2662A" w:rsidRPr="00D2662A" w:rsidTr="007E49F7">
        <w:trPr>
          <w:trHeight w:val="533"/>
        </w:trPr>
        <w:tc>
          <w:tcPr>
            <w:tcW w:w="582"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微软雅黑" w:eastAsia="微软雅黑" w:hAnsi="微软雅黑" w:cs="宋体"/>
                <w:kern w:val="0"/>
                <w:sz w:val="24"/>
                <w:szCs w:val="24"/>
              </w:rPr>
            </w:pPr>
            <w:r w:rsidRPr="00D2662A">
              <w:rPr>
                <w:rFonts w:ascii="微软雅黑" w:eastAsia="微软雅黑" w:hAnsi="微软雅黑" w:cs="宋体" w:hint="eastAsia"/>
                <w:kern w:val="0"/>
                <w:sz w:val="24"/>
                <w:szCs w:val="24"/>
              </w:rPr>
              <w:t>12</w:t>
            </w:r>
          </w:p>
        </w:tc>
        <w:tc>
          <w:tcPr>
            <w:tcW w:w="2480"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特殊功能</w:t>
            </w:r>
          </w:p>
        </w:tc>
        <w:tc>
          <w:tcPr>
            <w:tcW w:w="6167"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center"/>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上下撕纸结构</w:t>
            </w:r>
          </w:p>
        </w:tc>
      </w:tr>
      <w:tr w:rsidR="00D2662A" w:rsidRPr="00D2662A" w:rsidTr="007E49F7">
        <w:trPr>
          <w:trHeight w:val="398"/>
        </w:trPr>
        <w:tc>
          <w:tcPr>
            <w:tcW w:w="582" w:type="dxa"/>
            <w:vMerge w:val="restart"/>
            <w:tcBorders>
              <w:top w:val="nil"/>
              <w:left w:val="single" w:sz="4" w:space="0" w:color="auto"/>
              <w:right w:val="single" w:sz="4" w:space="0" w:color="auto"/>
            </w:tcBorders>
            <w:noWrap/>
            <w:vAlign w:val="center"/>
          </w:tcPr>
          <w:p w:rsidR="00D2662A" w:rsidRPr="00D2662A" w:rsidRDefault="00D2662A" w:rsidP="00D2662A">
            <w:pPr>
              <w:widowControl/>
              <w:snapToGrid w:val="0"/>
              <w:jc w:val="center"/>
              <w:rPr>
                <w:rFonts w:ascii="微软雅黑" w:eastAsia="微软雅黑" w:hAnsi="微软雅黑" w:cs="宋体"/>
                <w:kern w:val="0"/>
                <w:sz w:val="24"/>
                <w:szCs w:val="24"/>
              </w:rPr>
            </w:pPr>
            <w:r w:rsidRPr="00D2662A">
              <w:rPr>
                <w:rFonts w:ascii="微软雅黑" w:eastAsia="微软雅黑" w:hAnsi="微软雅黑" w:cs="宋体" w:hint="eastAsia"/>
                <w:kern w:val="0"/>
                <w:sz w:val="24"/>
                <w:szCs w:val="24"/>
              </w:rPr>
              <w:t>13</w:t>
            </w:r>
          </w:p>
        </w:tc>
        <w:tc>
          <w:tcPr>
            <w:tcW w:w="2480" w:type="dxa"/>
            <w:vMerge w:val="restart"/>
            <w:tcBorders>
              <w:top w:val="nil"/>
              <w:left w:val="nil"/>
              <w:right w:val="single" w:sz="4" w:space="0" w:color="auto"/>
            </w:tcBorders>
            <w:vAlign w:val="center"/>
          </w:tcPr>
          <w:p w:rsidR="00D2662A" w:rsidRPr="00D2662A" w:rsidRDefault="00D2662A" w:rsidP="00D2662A">
            <w:pPr>
              <w:widowControl/>
              <w:snapToGrid w:val="0"/>
              <w:jc w:val="left"/>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其他资质</w:t>
            </w:r>
          </w:p>
        </w:tc>
        <w:tc>
          <w:tcPr>
            <w:tcW w:w="6167"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center"/>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同时提供产品3C证书</w:t>
            </w:r>
          </w:p>
        </w:tc>
      </w:tr>
      <w:tr w:rsidR="00D2662A" w:rsidRPr="00D2662A" w:rsidTr="007E49F7">
        <w:trPr>
          <w:trHeight w:val="554"/>
        </w:trPr>
        <w:tc>
          <w:tcPr>
            <w:tcW w:w="582" w:type="dxa"/>
            <w:vMerge/>
            <w:tcBorders>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微软雅黑" w:eastAsia="微软雅黑" w:hAnsi="微软雅黑" w:cs="宋体"/>
                <w:kern w:val="0"/>
                <w:sz w:val="24"/>
                <w:szCs w:val="24"/>
              </w:rPr>
            </w:pPr>
          </w:p>
        </w:tc>
        <w:tc>
          <w:tcPr>
            <w:tcW w:w="2480" w:type="dxa"/>
            <w:vMerge/>
            <w:tcBorders>
              <w:left w:val="nil"/>
              <w:bottom w:val="single" w:sz="4" w:space="0" w:color="auto"/>
              <w:right w:val="single" w:sz="4" w:space="0" w:color="auto"/>
            </w:tcBorders>
            <w:vAlign w:val="center"/>
          </w:tcPr>
          <w:p w:rsidR="00D2662A" w:rsidRPr="00D2662A" w:rsidRDefault="00D2662A" w:rsidP="00D2662A">
            <w:pPr>
              <w:widowControl/>
              <w:snapToGrid w:val="0"/>
              <w:jc w:val="left"/>
              <w:rPr>
                <w:rFonts w:ascii="微软雅黑" w:eastAsia="微软雅黑" w:hAnsi="微软雅黑" w:cs="宋体"/>
                <w:color w:val="000000"/>
                <w:kern w:val="0"/>
                <w:sz w:val="24"/>
                <w:szCs w:val="24"/>
              </w:rPr>
            </w:pPr>
          </w:p>
        </w:tc>
        <w:tc>
          <w:tcPr>
            <w:tcW w:w="6167" w:type="dxa"/>
            <w:tcBorders>
              <w:top w:val="nil"/>
              <w:left w:val="nil"/>
              <w:bottom w:val="single" w:sz="4" w:space="0" w:color="auto"/>
              <w:right w:val="single" w:sz="4" w:space="0" w:color="auto"/>
            </w:tcBorders>
            <w:vAlign w:val="center"/>
          </w:tcPr>
          <w:p w:rsidR="00D2662A" w:rsidRPr="00D2662A" w:rsidRDefault="00D2662A" w:rsidP="00D2662A">
            <w:pPr>
              <w:widowControl/>
              <w:snapToGrid w:val="0"/>
              <w:jc w:val="center"/>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三项专利</w:t>
            </w:r>
          </w:p>
          <w:p w:rsidR="00D2662A" w:rsidRPr="00D2662A" w:rsidRDefault="00D2662A" w:rsidP="00D2662A">
            <w:pPr>
              <w:widowControl/>
              <w:snapToGrid w:val="0"/>
              <w:ind w:left="1948"/>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碳带</w:t>
            </w:r>
            <w:proofErr w:type="gramStart"/>
            <w:r w:rsidRPr="00D2662A">
              <w:rPr>
                <w:rFonts w:ascii="微软雅黑" w:eastAsia="微软雅黑" w:hAnsi="微软雅黑" w:cs="宋体" w:hint="eastAsia"/>
                <w:color w:val="000000"/>
                <w:kern w:val="0"/>
                <w:sz w:val="24"/>
                <w:szCs w:val="24"/>
              </w:rPr>
              <w:t>双拔轮传动</w:t>
            </w:r>
            <w:proofErr w:type="gramEnd"/>
          </w:p>
          <w:p w:rsidR="00D2662A" w:rsidRPr="00D2662A" w:rsidRDefault="00D2662A" w:rsidP="00D2662A">
            <w:pPr>
              <w:widowControl/>
              <w:snapToGrid w:val="0"/>
              <w:ind w:leftChars="-220" w:left="-462" w:firstLineChars="1017" w:firstLine="2441"/>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上下撕纸结构</w:t>
            </w:r>
          </w:p>
          <w:p w:rsidR="00D2662A" w:rsidRPr="00D2662A" w:rsidRDefault="00D2662A" w:rsidP="00D2662A">
            <w:pPr>
              <w:widowControl/>
              <w:snapToGrid w:val="0"/>
              <w:ind w:left="1948"/>
              <w:rPr>
                <w:rFonts w:ascii="微软雅黑" w:eastAsia="微软雅黑" w:hAnsi="微软雅黑" w:cs="宋体"/>
                <w:color w:val="000000"/>
                <w:kern w:val="0"/>
                <w:sz w:val="24"/>
                <w:szCs w:val="24"/>
              </w:rPr>
            </w:pPr>
            <w:r w:rsidRPr="00D2662A">
              <w:rPr>
                <w:rFonts w:ascii="微软雅黑" w:eastAsia="微软雅黑" w:hAnsi="微软雅黑" w:cs="宋体" w:hint="eastAsia"/>
                <w:color w:val="000000"/>
                <w:kern w:val="0"/>
                <w:sz w:val="24"/>
                <w:szCs w:val="24"/>
              </w:rPr>
              <w:t>热敏打印头的定位结构</w:t>
            </w:r>
          </w:p>
        </w:tc>
      </w:tr>
    </w:tbl>
    <w:p w:rsidR="00D2662A" w:rsidRPr="00D2662A" w:rsidRDefault="00D2662A" w:rsidP="00D2662A">
      <w:pPr>
        <w:spacing w:line="360" w:lineRule="auto"/>
        <w:ind w:firstLineChars="200" w:firstLine="420"/>
        <w:rPr>
          <w:rFonts w:ascii="等线" w:eastAsia="等线" w:hAnsi="等线" w:cs="等线"/>
          <w:color w:val="000000"/>
          <w:szCs w:val="21"/>
        </w:rPr>
      </w:pPr>
    </w:p>
    <w:p w:rsidR="00D2662A" w:rsidRPr="00D2662A" w:rsidRDefault="00D2662A" w:rsidP="00D2662A">
      <w:pPr>
        <w:spacing w:line="360" w:lineRule="auto"/>
        <w:ind w:firstLineChars="200" w:firstLine="420"/>
        <w:rPr>
          <w:rFonts w:ascii="等线" w:eastAsia="等线" w:hAnsi="等线" w:cs="等线"/>
          <w:color w:val="000000"/>
          <w:szCs w:val="21"/>
        </w:rPr>
      </w:pPr>
    </w:p>
    <w:p w:rsidR="00D2662A" w:rsidRPr="00D2662A" w:rsidRDefault="00D2662A" w:rsidP="00D2662A">
      <w:pPr>
        <w:spacing w:line="360" w:lineRule="auto"/>
        <w:ind w:firstLineChars="200" w:firstLine="420"/>
        <w:rPr>
          <w:rFonts w:ascii="等线" w:eastAsia="等线" w:hAnsi="等线" w:cs="等线"/>
          <w:color w:val="000000"/>
          <w:szCs w:val="21"/>
        </w:rPr>
      </w:pPr>
    </w:p>
    <w:p w:rsidR="00D2662A" w:rsidRPr="00D2662A" w:rsidRDefault="00D2662A" w:rsidP="00D2662A">
      <w:pPr>
        <w:spacing w:line="360" w:lineRule="auto"/>
        <w:ind w:firstLineChars="200" w:firstLine="420"/>
        <w:rPr>
          <w:rFonts w:ascii="等线" w:eastAsia="等线" w:hAnsi="等线" w:cs="等线"/>
          <w:color w:val="000000"/>
          <w:szCs w:val="21"/>
        </w:rPr>
      </w:pPr>
    </w:p>
    <w:p w:rsidR="00D2662A" w:rsidRPr="00D2662A" w:rsidRDefault="00D2662A" w:rsidP="00D2662A">
      <w:pPr>
        <w:spacing w:line="360" w:lineRule="auto"/>
        <w:ind w:firstLineChars="200" w:firstLine="420"/>
        <w:rPr>
          <w:rFonts w:ascii="等线" w:eastAsia="等线" w:hAnsi="等线" w:cs="等线"/>
          <w:color w:val="000000"/>
          <w:szCs w:val="21"/>
        </w:rPr>
      </w:pPr>
    </w:p>
    <w:p w:rsidR="00D2662A" w:rsidRPr="00D2662A" w:rsidRDefault="00D2662A" w:rsidP="00D2662A">
      <w:pPr>
        <w:spacing w:line="360" w:lineRule="auto"/>
        <w:ind w:firstLineChars="200" w:firstLine="420"/>
        <w:rPr>
          <w:rFonts w:ascii="等线" w:eastAsia="等线" w:hAnsi="等线" w:cs="等线"/>
          <w:color w:val="000000"/>
          <w:szCs w:val="21"/>
        </w:rPr>
      </w:pPr>
    </w:p>
    <w:p w:rsidR="00D2662A" w:rsidRPr="00D2662A" w:rsidRDefault="00D2662A" w:rsidP="00D2662A">
      <w:pPr>
        <w:spacing w:line="360" w:lineRule="auto"/>
        <w:ind w:firstLineChars="200" w:firstLine="420"/>
        <w:rPr>
          <w:rFonts w:ascii="等线" w:eastAsia="等线" w:hAnsi="等线" w:cs="等线"/>
          <w:color w:val="000000"/>
          <w:szCs w:val="21"/>
        </w:rPr>
      </w:pPr>
    </w:p>
    <w:p w:rsidR="00D2662A" w:rsidRPr="00D2662A" w:rsidRDefault="00D2662A" w:rsidP="00D2662A">
      <w:pPr>
        <w:spacing w:line="360" w:lineRule="auto"/>
        <w:ind w:firstLineChars="200" w:firstLine="420"/>
        <w:rPr>
          <w:rFonts w:ascii="等线" w:eastAsia="等线" w:hAnsi="等线" w:cs="等线"/>
          <w:color w:val="000000"/>
          <w:szCs w:val="21"/>
        </w:rPr>
      </w:pPr>
    </w:p>
    <w:p w:rsidR="00D2662A" w:rsidRPr="00D2662A" w:rsidRDefault="00D2662A" w:rsidP="00D2662A">
      <w:pPr>
        <w:spacing w:line="360" w:lineRule="auto"/>
        <w:rPr>
          <w:rFonts w:ascii="等线" w:eastAsia="等线" w:hAnsi="等线" w:cs="等线"/>
          <w:color w:val="000000"/>
          <w:szCs w:val="21"/>
        </w:rPr>
      </w:pPr>
    </w:p>
    <w:p w:rsidR="00D2662A" w:rsidRPr="008B4CF2" w:rsidRDefault="00D2662A" w:rsidP="008B4CF2">
      <w:pPr>
        <w:spacing w:line="360" w:lineRule="auto"/>
        <w:ind w:firstLineChars="100" w:firstLine="240"/>
        <w:jc w:val="left"/>
        <w:rPr>
          <w:rFonts w:ascii="等线" w:eastAsia="等线" w:hAnsi="等线" w:cs="等线"/>
          <w:b/>
          <w:kern w:val="0"/>
          <w:sz w:val="24"/>
          <w:szCs w:val="24"/>
        </w:rPr>
      </w:pPr>
      <w:r w:rsidRPr="008B4CF2">
        <w:rPr>
          <w:rFonts w:ascii="等线" w:eastAsia="等线" w:hAnsi="等线" w:cs="等线" w:hint="eastAsia"/>
          <w:b/>
          <w:kern w:val="0"/>
          <w:sz w:val="24"/>
          <w:szCs w:val="24"/>
        </w:rPr>
        <w:t>2、机柜式电子发票云打印机</w:t>
      </w:r>
    </w:p>
    <w:tbl>
      <w:tblPr>
        <w:tblW w:w="9848" w:type="dxa"/>
        <w:jc w:val="center"/>
        <w:tblLayout w:type="fixed"/>
        <w:tblLook w:val="0000" w:firstRow="0" w:lastRow="0" w:firstColumn="0" w:lastColumn="0" w:noHBand="0" w:noVBand="0"/>
      </w:tblPr>
      <w:tblGrid>
        <w:gridCol w:w="624"/>
        <w:gridCol w:w="17"/>
        <w:gridCol w:w="1077"/>
        <w:gridCol w:w="1260"/>
        <w:gridCol w:w="101"/>
        <w:gridCol w:w="6696"/>
        <w:gridCol w:w="73"/>
      </w:tblGrid>
      <w:tr w:rsidR="00D2662A" w:rsidRPr="00D2662A" w:rsidTr="007E49F7">
        <w:trPr>
          <w:trHeight w:val="454"/>
          <w:jc w:val="center"/>
        </w:trPr>
        <w:tc>
          <w:tcPr>
            <w:tcW w:w="9848" w:type="dxa"/>
            <w:gridSpan w:val="7"/>
            <w:tcBorders>
              <w:top w:val="single" w:sz="4" w:space="0" w:color="auto"/>
              <w:left w:val="single" w:sz="4" w:space="0" w:color="auto"/>
              <w:bottom w:val="single" w:sz="4" w:space="0" w:color="auto"/>
              <w:right w:val="single" w:sz="4" w:space="0" w:color="000000"/>
            </w:tcBorders>
            <w:noWrap/>
            <w:vAlign w:val="center"/>
          </w:tcPr>
          <w:p w:rsidR="00D2662A" w:rsidRPr="00D2662A" w:rsidRDefault="00D2662A" w:rsidP="00D2662A">
            <w:pPr>
              <w:widowControl/>
              <w:snapToGrid w:val="0"/>
              <w:jc w:val="center"/>
              <w:rPr>
                <w:rFonts w:ascii="微软雅黑" w:eastAsia="微软雅黑" w:hAnsi="微软雅黑" w:cs="宋体"/>
                <w:bCs/>
                <w:color w:val="000000"/>
                <w:kern w:val="0"/>
                <w:sz w:val="24"/>
                <w:szCs w:val="24"/>
              </w:rPr>
            </w:pPr>
            <w:r w:rsidRPr="00D2662A">
              <w:rPr>
                <w:rFonts w:ascii="微软雅黑" w:eastAsia="微软雅黑" w:hAnsi="微软雅黑" w:cs="宋体" w:hint="eastAsia"/>
                <w:b/>
                <w:bCs/>
                <w:color w:val="000000"/>
                <w:kern w:val="0"/>
                <w:sz w:val="24"/>
                <w:szCs w:val="24"/>
              </w:rPr>
              <w:t xml:space="preserve"> </w:t>
            </w:r>
            <w:r w:rsidRPr="00D2662A">
              <w:rPr>
                <w:rFonts w:ascii="微软雅黑" w:eastAsia="微软雅黑" w:hAnsi="微软雅黑" w:cs="宋体"/>
                <w:b/>
                <w:bCs/>
                <w:color w:val="000000"/>
                <w:kern w:val="0"/>
                <w:sz w:val="24"/>
                <w:szCs w:val="24"/>
              </w:rPr>
              <w:t xml:space="preserve"> </w:t>
            </w:r>
            <w:r w:rsidRPr="00D2662A">
              <w:rPr>
                <w:rFonts w:ascii="华文中宋" w:eastAsia="华文中宋" w:hAnsi="华文中宋" w:cs="华文中宋" w:hint="eastAsia"/>
                <w:bCs/>
                <w:color w:val="000000"/>
                <w:kern w:val="0"/>
                <w:sz w:val="24"/>
                <w:szCs w:val="24"/>
              </w:rPr>
              <w:t xml:space="preserve">  硬件技术参数</w:t>
            </w:r>
          </w:p>
        </w:tc>
      </w:tr>
      <w:tr w:rsidR="00D2662A" w:rsidRPr="00D2662A" w:rsidTr="007E49F7">
        <w:trPr>
          <w:trHeight w:val="454"/>
          <w:jc w:val="center"/>
        </w:trPr>
        <w:tc>
          <w:tcPr>
            <w:tcW w:w="624"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1</w:t>
            </w:r>
          </w:p>
        </w:tc>
        <w:tc>
          <w:tcPr>
            <w:tcW w:w="2455" w:type="dxa"/>
            <w:gridSpan w:val="4"/>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打印方式</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热转印/热敏</w:t>
            </w:r>
          </w:p>
        </w:tc>
      </w:tr>
      <w:tr w:rsidR="00D2662A" w:rsidRPr="00D2662A" w:rsidTr="007E49F7">
        <w:trPr>
          <w:trHeight w:val="454"/>
          <w:jc w:val="center"/>
        </w:trPr>
        <w:tc>
          <w:tcPr>
            <w:tcW w:w="624"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2</w:t>
            </w:r>
          </w:p>
        </w:tc>
        <w:tc>
          <w:tcPr>
            <w:tcW w:w="2455" w:type="dxa"/>
            <w:gridSpan w:val="4"/>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打印分辨率</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300dpi</w:t>
            </w:r>
          </w:p>
        </w:tc>
      </w:tr>
      <w:tr w:rsidR="00D2662A" w:rsidRPr="00D2662A" w:rsidTr="007E49F7">
        <w:trPr>
          <w:trHeight w:val="454"/>
          <w:jc w:val="center"/>
        </w:trPr>
        <w:tc>
          <w:tcPr>
            <w:tcW w:w="624"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3</w:t>
            </w:r>
          </w:p>
        </w:tc>
        <w:tc>
          <w:tcPr>
            <w:tcW w:w="2455" w:type="dxa"/>
            <w:gridSpan w:val="4"/>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热敏头寿命</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寿命150KM （按指定热敏纸使用、印字率12.5%计算）</w:t>
            </w:r>
          </w:p>
        </w:tc>
      </w:tr>
      <w:tr w:rsidR="00D2662A" w:rsidRPr="00D2662A" w:rsidTr="007E49F7">
        <w:trPr>
          <w:trHeight w:val="454"/>
          <w:jc w:val="center"/>
        </w:trPr>
        <w:tc>
          <w:tcPr>
            <w:tcW w:w="624"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4</w:t>
            </w:r>
          </w:p>
        </w:tc>
        <w:tc>
          <w:tcPr>
            <w:tcW w:w="2455" w:type="dxa"/>
            <w:gridSpan w:val="4"/>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热敏头</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点间距0.084mm</w:t>
            </w:r>
          </w:p>
        </w:tc>
      </w:tr>
      <w:tr w:rsidR="00D2662A" w:rsidRPr="00D2662A" w:rsidTr="007E49F7">
        <w:trPr>
          <w:trHeight w:val="454"/>
          <w:jc w:val="center"/>
        </w:trPr>
        <w:tc>
          <w:tcPr>
            <w:tcW w:w="624"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5</w:t>
            </w:r>
          </w:p>
        </w:tc>
        <w:tc>
          <w:tcPr>
            <w:tcW w:w="2455" w:type="dxa"/>
            <w:gridSpan w:val="4"/>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进纸宽度</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≦118mm</w:t>
            </w:r>
          </w:p>
        </w:tc>
      </w:tr>
      <w:tr w:rsidR="00D2662A" w:rsidRPr="00D2662A" w:rsidTr="007E49F7">
        <w:trPr>
          <w:trHeight w:val="454"/>
          <w:jc w:val="center"/>
        </w:trPr>
        <w:tc>
          <w:tcPr>
            <w:tcW w:w="624"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7</w:t>
            </w:r>
          </w:p>
        </w:tc>
        <w:tc>
          <w:tcPr>
            <w:tcW w:w="2455" w:type="dxa"/>
            <w:gridSpan w:val="4"/>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切刀寿命</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0.2mm 30万次、0.15mm 50万次 0.06mm 100万次</w:t>
            </w:r>
          </w:p>
        </w:tc>
      </w:tr>
      <w:tr w:rsidR="00D2662A" w:rsidRPr="00D2662A" w:rsidTr="007E49F7">
        <w:trPr>
          <w:trHeight w:val="454"/>
          <w:jc w:val="center"/>
        </w:trPr>
        <w:tc>
          <w:tcPr>
            <w:tcW w:w="624"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10</w:t>
            </w:r>
          </w:p>
        </w:tc>
        <w:tc>
          <w:tcPr>
            <w:tcW w:w="2455" w:type="dxa"/>
            <w:gridSpan w:val="4"/>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存储器容量</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SDRAM：16MB   FLASH：8MB</w:t>
            </w:r>
          </w:p>
        </w:tc>
      </w:tr>
      <w:tr w:rsidR="00D2662A" w:rsidRPr="00D2662A" w:rsidTr="007E49F7">
        <w:trPr>
          <w:trHeight w:val="454"/>
          <w:jc w:val="center"/>
        </w:trPr>
        <w:tc>
          <w:tcPr>
            <w:tcW w:w="624" w:type="dxa"/>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14</w:t>
            </w:r>
          </w:p>
        </w:tc>
        <w:tc>
          <w:tcPr>
            <w:tcW w:w="2455" w:type="dxa"/>
            <w:gridSpan w:val="4"/>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语音提示（标配）</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标准普通话打印操作提示，音量可调节</w:t>
            </w:r>
          </w:p>
        </w:tc>
      </w:tr>
      <w:tr w:rsidR="00D2662A" w:rsidRPr="00D2662A" w:rsidTr="007E49F7">
        <w:trPr>
          <w:trHeight w:val="454"/>
          <w:jc w:val="center"/>
        </w:trPr>
        <w:tc>
          <w:tcPr>
            <w:tcW w:w="624" w:type="dxa"/>
            <w:vMerge w:val="restart"/>
            <w:tcBorders>
              <w:top w:val="single" w:sz="4" w:space="0" w:color="auto"/>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15</w:t>
            </w:r>
          </w:p>
        </w:tc>
        <w:tc>
          <w:tcPr>
            <w:tcW w:w="1094" w:type="dxa"/>
            <w:gridSpan w:val="2"/>
            <w:vMerge w:val="restart"/>
            <w:tcBorders>
              <w:top w:val="single" w:sz="4" w:space="0" w:color="auto"/>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扫描头</w:t>
            </w:r>
          </w:p>
        </w:tc>
        <w:tc>
          <w:tcPr>
            <w:tcW w:w="1361" w:type="dxa"/>
            <w:gridSpan w:val="2"/>
            <w:tcBorders>
              <w:top w:val="single" w:sz="4" w:space="0" w:color="auto"/>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识别精度</w:t>
            </w:r>
          </w:p>
        </w:tc>
        <w:tc>
          <w:tcPr>
            <w:tcW w:w="6769" w:type="dxa"/>
            <w:gridSpan w:val="2"/>
            <w:tcBorders>
              <w:top w:val="single" w:sz="4" w:space="0" w:color="auto"/>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≥5mil</w:t>
            </w:r>
          </w:p>
        </w:tc>
      </w:tr>
      <w:tr w:rsidR="00D2662A" w:rsidRPr="00D2662A" w:rsidTr="007E49F7">
        <w:trPr>
          <w:trHeight w:val="1868"/>
          <w:jc w:val="center"/>
        </w:trPr>
        <w:tc>
          <w:tcPr>
            <w:tcW w:w="624" w:type="dxa"/>
            <w:vMerge/>
            <w:tcBorders>
              <w:top w:val="single" w:sz="4" w:space="0" w:color="auto"/>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center"/>
              <w:rPr>
                <w:rFonts w:ascii="华文中宋" w:eastAsia="华文中宋" w:hAnsi="华文中宋" w:cs="华文中宋"/>
                <w:kern w:val="0"/>
                <w:sz w:val="24"/>
                <w:szCs w:val="24"/>
              </w:rPr>
            </w:pPr>
          </w:p>
        </w:tc>
        <w:tc>
          <w:tcPr>
            <w:tcW w:w="1094" w:type="dxa"/>
            <w:gridSpan w:val="2"/>
            <w:vMerge/>
            <w:tcBorders>
              <w:top w:val="single" w:sz="4" w:space="0" w:color="auto"/>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p>
        </w:tc>
        <w:tc>
          <w:tcPr>
            <w:tcW w:w="1361" w:type="dxa"/>
            <w:gridSpan w:val="2"/>
            <w:tcBorders>
              <w:top w:val="single" w:sz="4" w:space="0" w:color="auto"/>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识读码制</w:t>
            </w:r>
          </w:p>
        </w:tc>
        <w:tc>
          <w:tcPr>
            <w:tcW w:w="6769" w:type="dxa"/>
            <w:gridSpan w:val="2"/>
            <w:tcBorders>
              <w:top w:val="single" w:sz="4" w:space="0" w:color="auto"/>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 xml:space="preserve">一维码：Interleaved 2 of 5, ISBN, Code 93, Code 11,UCC/EAN-128 GS1 </w:t>
            </w:r>
            <w:proofErr w:type="spellStart"/>
            <w:r w:rsidRPr="00D2662A">
              <w:rPr>
                <w:rFonts w:ascii="华文中宋" w:eastAsia="华文中宋" w:hAnsi="华文中宋" w:cs="华文中宋" w:hint="eastAsia"/>
                <w:color w:val="000000"/>
                <w:kern w:val="0"/>
                <w:sz w:val="24"/>
                <w:szCs w:val="24"/>
              </w:rPr>
              <w:t>Databar</w:t>
            </w:r>
            <w:proofErr w:type="spellEnd"/>
            <w:r w:rsidRPr="00D2662A">
              <w:rPr>
                <w:rFonts w:ascii="华文中宋" w:eastAsia="华文中宋" w:hAnsi="华文中宋" w:cs="华文中宋" w:hint="eastAsia"/>
                <w:color w:val="000000"/>
                <w:kern w:val="0"/>
                <w:sz w:val="24"/>
                <w:szCs w:val="24"/>
              </w:rPr>
              <w:t xml:space="preserve">, Matrix 2 of 5, Industrial 2 of 5,Code 128, EAN-13, EAN-8, Code 39, UPC-A, UPC-E, </w:t>
            </w:r>
            <w:proofErr w:type="spellStart"/>
            <w:r w:rsidRPr="00D2662A">
              <w:rPr>
                <w:rFonts w:ascii="华文中宋" w:eastAsia="华文中宋" w:hAnsi="华文中宋" w:cs="华文中宋" w:hint="eastAsia"/>
                <w:color w:val="000000"/>
                <w:kern w:val="0"/>
                <w:sz w:val="24"/>
                <w:szCs w:val="24"/>
              </w:rPr>
              <w:t>Codabar,Standard</w:t>
            </w:r>
            <w:proofErr w:type="spellEnd"/>
            <w:r w:rsidRPr="00D2662A">
              <w:rPr>
                <w:rFonts w:ascii="华文中宋" w:eastAsia="华文中宋" w:hAnsi="华文中宋" w:cs="华文中宋" w:hint="eastAsia"/>
                <w:color w:val="000000"/>
                <w:kern w:val="0"/>
                <w:sz w:val="24"/>
                <w:szCs w:val="24"/>
              </w:rPr>
              <w:t xml:space="preserve"> 2 of 5, MSIPlessey,GS1 composite code,等</w:t>
            </w:r>
          </w:p>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 xml:space="preserve">二维码：PDF417,DataMatrix,QRCode </w:t>
            </w:r>
          </w:p>
          <w:p w:rsidR="00D2662A" w:rsidRPr="00D2662A" w:rsidRDefault="00D2662A" w:rsidP="00D2662A">
            <w:pPr>
              <w:widowControl/>
              <w:snapToGrid w:val="0"/>
              <w:jc w:val="left"/>
              <w:rPr>
                <w:rFonts w:ascii="华文中宋" w:eastAsia="华文中宋" w:hAnsi="华文中宋" w:cs="华文中宋"/>
                <w:color w:val="000000"/>
                <w:kern w:val="0"/>
                <w:sz w:val="24"/>
                <w:szCs w:val="24"/>
              </w:rPr>
            </w:pPr>
          </w:p>
        </w:tc>
      </w:tr>
      <w:tr w:rsidR="00D2662A" w:rsidRPr="00D2662A" w:rsidTr="007E49F7">
        <w:trPr>
          <w:trHeight w:val="454"/>
          <w:jc w:val="center"/>
        </w:trPr>
        <w:tc>
          <w:tcPr>
            <w:tcW w:w="624" w:type="dxa"/>
            <w:vMerge w:val="restart"/>
            <w:tcBorders>
              <w:top w:val="nil"/>
              <w:left w:val="single" w:sz="4" w:space="0" w:color="auto"/>
              <w:right w:val="single" w:sz="4" w:space="0" w:color="auto"/>
            </w:tcBorders>
            <w:noWrap/>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16</w:t>
            </w:r>
          </w:p>
        </w:tc>
        <w:tc>
          <w:tcPr>
            <w:tcW w:w="1094" w:type="dxa"/>
            <w:gridSpan w:val="2"/>
            <w:vMerge w:val="restart"/>
            <w:tcBorders>
              <w:top w:val="nil"/>
              <w:left w:val="nil"/>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字符</w:t>
            </w:r>
          </w:p>
        </w:tc>
        <w:tc>
          <w:tcPr>
            <w:tcW w:w="1361" w:type="dxa"/>
            <w:gridSpan w:val="2"/>
            <w:vMerge w:val="restart"/>
            <w:tcBorders>
              <w:top w:val="nil"/>
              <w:left w:val="nil"/>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字符集</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汉字 GB18030汉字大字库 24*24 点阵</w:t>
            </w:r>
            <w:r w:rsidRPr="00D2662A">
              <w:rPr>
                <w:rFonts w:ascii="华文中宋" w:eastAsia="华文中宋" w:hAnsi="华文中宋" w:cs="华文中宋" w:hint="eastAsia"/>
                <w:kern w:val="0"/>
                <w:sz w:val="24"/>
                <w:szCs w:val="24"/>
              </w:rPr>
              <w:br/>
              <w:t>常用单字节字体 (ZPL)：Font A, Font B, Font D, Font E, Font F, Font G, Font H, Font V0, Font GS, Font P, Font Q, Font R, Font S, Font T, Font U, Font V</w:t>
            </w:r>
          </w:p>
        </w:tc>
      </w:tr>
      <w:tr w:rsidR="00D2662A" w:rsidRPr="00D2662A" w:rsidTr="007E49F7">
        <w:trPr>
          <w:trHeight w:val="454"/>
          <w:jc w:val="center"/>
        </w:trPr>
        <w:tc>
          <w:tcPr>
            <w:tcW w:w="624" w:type="dxa"/>
            <w:vMerge/>
            <w:tcBorders>
              <w:left w:val="single" w:sz="4" w:space="0" w:color="auto"/>
              <w:right w:val="single" w:sz="4" w:space="0" w:color="auto"/>
            </w:tcBorders>
            <w:noWrap/>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p>
        </w:tc>
        <w:tc>
          <w:tcPr>
            <w:tcW w:w="1094" w:type="dxa"/>
            <w:gridSpan w:val="2"/>
            <w:vMerge/>
            <w:tcBorders>
              <w:left w:val="nil"/>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p>
        </w:tc>
        <w:tc>
          <w:tcPr>
            <w:tcW w:w="1361" w:type="dxa"/>
            <w:gridSpan w:val="2"/>
            <w:vMerge/>
            <w:tcBorders>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自定义字体可以下载到FLASH,SDRAM</w:t>
            </w:r>
          </w:p>
        </w:tc>
      </w:tr>
      <w:tr w:rsidR="00D2662A" w:rsidRPr="00D2662A" w:rsidTr="007E49F7">
        <w:trPr>
          <w:trHeight w:val="454"/>
          <w:jc w:val="center"/>
        </w:trPr>
        <w:tc>
          <w:tcPr>
            <w:tcW w:w="624" w:type="dxa"/>
            <w:vMerge/>
            <w:tcBorders>
              <w:left w:val="single" w:sz="4" w:space="0" w:color="auto"/>
              <w:right w:val="single" w:sz="4" w:space="0" w:color="auto"/>
            </w:tcBorders>
            <w:noWrap/>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p>
        </w:tc>
        <w:tc>
          <w:tcPr>
            <w:tcW w:w="1094" w:type="dxa"/>
            <w:gridSpan w:val="2"/>
            <w:vMerge/>
            <w:tcBorders>
              <w:left w:val="nil"/>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p>
        </w:tc>
        <w:tc>
          <w:tcPr>
            <w:tcW w:w="1361"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代码页</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ZPL:</w:t>
            </w:r>
          </w:p>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PC850; PC1250; PC1252; PC1253; PC1254; PC1255</w:t>
            </w:r>
          </w:p>
        </w:tc>
      </w:tr>
      <w:tr w:rsidR="00D2662A" w:rsidRPr="00D2662A" w:rsidTr="007E49F7">
        <w:trPr>
          <w:trHeight w:val="454"/>
          <w:jc w:val="center"/>
        </w:trPr>
        <w:tc>
          <w:tcPr>
            <w:tcW w:w="624" w:type="dxa"/>
            <w:vMerge/>
            <w:tcBorders>
              <w:left w:val="single" w:sz="4" w:space="0" w:color="auto"/>
              <w:right w:val="single" w:sz="4" w:space="0" w:color="auto"/>
            </w:tcBorders>
            <w:noWrap/>
            <w:vAlign w:val="center"/>
          </w:tcPr>
          <w:p w:rsidR="00D2662A" w:rsidRPr="00D2662A" w:rsidRDefault="00D2662A" w:rsidP="00D2662A">
            <w:pPr>
              <w:widowControl/>
              <w:snapToGrid w:val="0"/>
              <w:jc w:val="left"/>
              <w:rPr>
                <w:rFonts w:ascii="华文中宋" w:eastAsia="华文中宋" w:hAnsi="华文中宋" w:cs="华文中宋"/>
                <w:color w:val="0000FF"/>
                <w:kern w:val="0"/>
                <w:sz w:val="24"/>
                <w:szCs w:val="24"/>
              </w:rPr>
            </w:pPr>
          </w:p>
        </w:tc>
        <w:tc>
          <w:tcPr>
            <w:tcW w:w="1094" w:type="dxa"/>
            <w:gridSpan w:val="2"/>
            <w:vMerge/>
            <w:tcBorders>
              <w:left w:val="nil"/>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FF"/>
                <w:kern w:val="0"/>
                <w:sz w:val="24"/>
                <w:szCs w:val="24"/>
              </w:rPr>
            </w:pPr>
          </w:p>
        </w:tc>
        <w:tc>
          <w:tcPr>
            <w:tcW w:w="1361"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放大/旋转</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横向纵向均可有级放大1~8倍；旋转打印（00，900，1800，2700）</w:t>
            </w:r>
          </w:p>
        </w:tc>
      </w:tr>
      <w:tr w:rsidR="00D2662A" w:rsidRPr="00D2662A" w:rsidTr="007E49F7">
        <w:trPr>
          <w:trHeight w:val="454"/>
          <w:jc w:val="center"/>
        </w:trPr>
        <w:tc>
          <w:tcPr>
            <w:tcW w:w="624" w:type="dxa"/>
            <w:vMerge/>
            <w:tcBorders>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left"/>
              <w:rPr>
                <w:rFonts w:ascii="华文中宋" w:eastAsia="华文中宋" w:hAnsi="华文中宋" w:cs="华文中宋"/>
                <w:color w:val="0000FF"/>
                <w:kern w:val="0"/>
                <w:sz w:val="24"/>
                <w:szCs w:val="24"/>
              </w:rPr>
            </w:pPr>
          </w:p>
        </w:tc>
        <w:tc>
          <w:tcPr>
            <w:tcW w:w="1094" w:type="dxa"/>
            <w:gridSpan w:val="2"/>
            <w:vMerge/>
            <w:tcBorders>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FF"/>
                <w:kern w:val="0"/>
                <w:sz w:val="24"/>
                <w:szCs w:val="24"/>
              </w:rPr>
            </w:pPr>
          </w:p>
        </w:tc>
        <w:tc>
          <w:tcPr>
            <w:tcW w:w="1361"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图形处理</w:t>
            </w:r>
          </w:p>
        </w:tc>
        <w:tc>
          <w:tcPr>
            <w:tcW w:w="6769"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kern w:val="0"/>
                <w:sz w:val="24"/>
                <w:szCs w:val="24"/>
              </w:rPr>
            </w:pPr>
            <w:r w:rsidRPr="00D2662A">
              <w:rPr>
                <w:rFonts w:ascii="华文中宋" w:eastAsia="华文中宋" w:hAnsi="华文中宋" w:cs="华文中宋" w:hint="eastAsia"/>
                <w:kern w:val="0"/>
                <w:sz w:val="24"/>
                <w:szCs w:val="24"/>
              </w:rPr>
              <w:t>单色PCX, BMP等图像数据可下载到SDRAM</w:t>
            </w:r>
          </w:p>
        </w:tc>
      </w:tr>
      <w:tr w:rsidR="00D2662A" w:rsidRPr="00D2662A" w:rsidTr="007E49F7">
        <w:trPr>
          <w:gridAfter w:val="1"/>
          <w:wAfter w:w="73" w:type="dxa"/>
          <w:trHeight w:val="476"/>
          <w:jc w:val="center"/>
        </w:trPr>
        <w:tc>
          <w:tcPr>
            <w:tcW w:w="9775" w:type="dxa"/>
            <w:gridSpan w:val="6"/>
            <w:tcBorders>
              <w:top w:val="single" w:sz="4" w:space="0" w:color="auto"/>
              <w:left w:val="single" w:sz="4" w:space="0" w:color="auto"/>
              <w:bottom w:val="single" w:sz="4" w:space="0" w:color="auto"/>
              <w:right w:val="single" w:sz="4" w:space="0" w:color="000000"/>
            </w:tcBorders>
            <w:noWrap/>
            <w:vAlign w:val="center"/>
          </w:tcPr>
          <w:p w:rsidR="00D2662A" w:rsidRPr="00D2662A" w:rsidRDefault="00D2662A" w:rsidP="00D2662A">
            <w:pPr>
              <w:widowControl/>
              <w:snapToGrid w:val="0"/>
              <w:jc w:val="center"/>
              <w:rPr>
                <w:rFonts w:ascii="华文中宋" w:eastAsia="华文中宋" w:hAnsi="华文中宋" w:cs="华文中宋"/>
                <w:color w:val="000000"/>
                <w:kern w:val="0"/>
                <w:sz w:val="24"/>
                <w:szCs w:val="24"/>
              </w:rPr>
            </w:pPr>
            <w:r w:rsidRPr="00D2662A">
              <w:rPr>
                <w:rFonts w:ascii="华文中宋" w:eastAsia="华文中宋" w:hAnsi="华文中宋" w:cs="华文中宋" w:hint="eastAsia"/>
                <w:bCs/>
                <w:color w:val="000000"/>
                <w:kern w:val="0"/>
                <w:sz w:val="24"/>
                <w:szCs w:val="24"/>
              </w:rPr>
              <w:t>软件技术参数</w:t>
            </w:r>
          </w:p>
        </w:tc>
      </w:tr>
      <w:tr w:rsidR="00D2662A" w:rsidRPr="00D2662A" w:rsidTr="007E49F7">
        <w:trPr>
          <w:gridAfter w:val="1"/>
          <w:wAfter w:w="73" w:type="dxa"/>
          <w:trHeight w:val="454"/>
          <w:jc w:val="center"/>
        </w:trPr>
        <w:tc>
          <w:tcPr>
            <w:tcW w:w="641" w:type="dxa"/>
            <w:gridSpan w:val="2"/>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1</w:t>
            </w:r>
          </w:p>
        </w:tc>
        <w:tc>
          <w:tcPr>
            <w:tcW w:w="2337"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部署方式</w:t>
            </w:r>
          </w:p>
        </w:tc>
        <w:tc>
          <w:tcPr>
            <w:tcW w:w="6797"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支持</w:t>
            </w:r>
            <w:proofErr w:type="gramStart"/>
            <w:r w:rsidRPr="00D2662A">
              <w:rPr>
                <w:rFonts w:ascii="华文中宋" w:eastAsia="华文中宋" w:hAnsi="华文中宋" w:cs="华文中宋" w:hint="eastAsia"/>
                <w:color w:val="000000"/>
                <w:kern w:val="0"/>
                <w:sz w:val="24"/>
                <w:szCs w:val="24"/>
              </w:rPr>
              <w:t>云服务</w:t>
            </w:r>
            <w:proofErr w:type="gramEnd"/>
            <w:r w:rsidRPr="00D2662A">
              <w:rPr>
                <w:rFonts w:ascii="华文中宋" w:eastAsia="华文中宋" w:hAnsi="华文中宋" w:cs="华文中宋" w:hint="eastAsia"/>
                <w:color w:val="000000"/>
                <w:kern w:val="0"/>
                <w:sz w:val="24"/>
                <w:szCs w:val="24"/>
              </w:rPr>
              <w:t>私有化部署，提供安装包及相关文档</w:t>
            </w:r>
          </w:p>
        </w:tc>
      </w:tr>
      <w:tr w:rsidR="00D2662A" w:rsidRPr="00D2662A" w:rsidTr="007E49F7">
        <w:trPr>
          <w:gridAfter w:val="1"/>
          <w:wAfter w:w="73" w:type="dxa"/>
          <w:trHeight w:val="454"/>
          <w:jc w:val="center"/>
        </w:trPr>
        <w:tc>
          <w:tcPr>
            <w:tcW w:w="641" w:type="dxa"/>
            <w:gridSpan w:val="2"/>
            <w:tcBorders>
              <w:top w:val="nil"/>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lastRenderedPageBreak/>
              <w:t>3</w:t>
            </w:r>
          </w:p>
        </w:tc>
        <w:tc>
          <w:tcPr>
            <w:tcW w:w="2337"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技术架构</w:t>
            </w:r>
          </w:p>
        </w:tc>
        <w:tc>
          <w:tcPr>
            <w:tcW w:w="6797" w:type="dxa"/>
            <w:gridSpan w:val="2"/>
            <w:tcBorders>
              <w:top w:val="nil"/>
              <w:left w:val="nil"/>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proofErr w:type="gramStart"/>
            <w:r w:rsidRPr="00D2662A">
              <w:rPr>
                <w:rFonts w:ascii="华文中宋" w:eastAsia="华文中宋" w:hAnsi="华文中宋" w:cs="华文中宋" w:hint="eastAsia"/>
                <w:color w:val="000000"/>
                <w:kern w:val="0"/>
                <w:sz w:val="24"/>
                <w:szCs w:val="24"/>
              </w:rPr>
              <w:t>微服务</w:t>
            </w:r>
            <w:proofErr w:type="gramEnd"/>
            <w:r w:rsidRPr="00D2662A">
              <w:rPr>
                <w:rFonts w:ascii="华文中宋" w:eastAsia="华文中宋" w:hAnsi="华文中宋" w:cs="华文中宋" w:hint="eastAsia"/>
                <w:color w:val="000000"/>
                <w:kern w:val="0"/>
                <w:sz w:val="24"/>
                <w:szCs w:val="24"/>
              </w:rPr>
              <w:t>架构、</w:t>
            </w:r>
            <w:proofErr w:type="spellStart"/>
            <w:r w:rsidRPr="00D2662A">
              <w:rPr>
                <w:rFonts w:ascii="华文中宋" w:eastAsia="华文中宋" w:hAnsi="华文中宋" w:cs="华文中宋" w:hint="eastAsia"/>
                <w:color w:val="000000"/>
                <w:kern w:val="0"/>
                <w:sz w:val="24"/>
                <w:szCs w:val="24"/>
              </w:rPr>
              <w:t>docker</w:t>
            </w:r>
            <w:proofErr w:type="spellEnd"/>
            <w:r w:rsidRPr="00D2662A">
              <w:rPr>
                <w:rFonts w:ascii="华文中宋" w:eastAsia="华文中宋" w:hAnsi="华文中宋" w:cs="华文中宋" w:hint="eastAsia"/>
                <w:color w:val="000000"/>
                <w:kern w:val="0"/>
                <w:sz w:val="24"/>
                <w:szCs w:val="24"/>
              </w:rPr>
              <w:t>容器技术</w:t>
            </w:r>
          </w:p>
        </w:tc>
      </w:tr>
      <w:tr w:rsidR="00D2662A" w:rsidRPr="00D2662A" w:rsidTr="007E49F7">
        <w:trPr>
          <w:gridAfter w:val="1"/>
          <w:wAfter w:w="73" w:type="dxa"/>
          <w:trHeight w:val="454"/>
          <w:jc w:val="center"/>
        </w:trPr>
        <w:tc>
          <w:tcPr>
            <w:tcW w:w="641" w:type="dxa"/>
            <w:gridSpan w:val="2"/>
            <w:tcBorders>
              <w:top w:val="single" w:sz="4" w:space="0" w:color="auto"/>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4</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云打印接口</w:t>
            </w:r>
          </w:p>
        </w:tc>
        <w:tc>
          <w:tcPr>
            <w:tcW w:w="6797" w:type="dxa"/>
            <w:gridSpan w:val="2"/>
            <w:tcBorders>
              <w:top w:val="single" w:sz="4" w:space="0" w:color="auto"/>
              <w:left w:val="single" w:sz="4" w:space="0" w:color="auto"/>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开放性，能快速对接客户系统及应用</w:t>
            </w:r>
          </w:p>
        </w:tc>
      </w:tr>
      <w:tr w:rsidR="00D2662A" w:rsidRPr="00D2662A" w:rsidTr="007E49F7">
        <w:trPr>
          <w:gridAfter w:val="1"/>
          <w:wAfter w:w="73" w:type="dxa"/>
          <w:trHeight w:val="979"/>
          <w:jc w:val="center"/>
        </w:trPr>
        <w:tc>
          <w:tcPr>
            <w:tcW w:w="641" w:type="dxa"/>
            <w:gridSpan w:val="2"/>
            <w:tcBorders>
              <w:top w:val="single" w:sz="4" w:space="0" w:color="auto"/>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5</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软件功能</w:t>
            </w:r>
          </w:p>
        </w:tc>
        <w:tc>
          <w:tcPr>
            <w:tcW w:w="6797" w:type="dxa"/>
            <w:gridSpan w:val="2"/>
            <w:tcBorders>
              <w:top w:val="single" w:sz="4" w:space="0" w:color="auto"/>
              <w:left w:val="single" w:sz="4" w:space="0" w:color="auto"/>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推送功能、打印功能、设备管理功能、白名单（限制打印）、统计设备信息功能、语音控制功能等等。</w:t>
            </w:r>
          </w:p>
        </w:tc>
      </w:tr>
      <w:tr w:rsidR="00D2662A" w:rsidRPr="00D2662A" w:rsidTr="007E49F7">
        <w:trPr>
          <w:gridAfter w:val="1"/>
          <w:wAfter w:w="73" w:type="dxa"/>
          <w:trHeight w:val="454"/>
          <w:jc w:val="center"/>
        </w:trPr>
        <w:tc>
          <w:tcPr>
            <w:tcW w:w="641" w:type="dxa"/>
            <w:gridSpan w:val="2"/>
            <w:tcBorders>
              <w:top w:val="single" w:sz="4" w:space="0" w:color="auto"/>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6</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配网工具</w:t>
            </w:r>
          </w:p>
        </w:tc>
        <w:tc>
          <w:tcPr>
            <w:tcW w:w="6797" w:type="dxa"/>
            <w:gridSpan w:val="2"/>
            <w:tcBorders>
              <w:top w:val="single" w:sz="4" w:space="0" w:color="auto"/>
              <w:left w:val="single" w:sz="4" w:space="0" w:color="auto"/>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proofErr w:type="gramStart"/>
            <w:r w:rsidRPr="00D2662A">
              <w:rPr>
                <w:rFonts w:ascii="华文中宋" w:eastAsia="华文中宋" w:hAnsi="华文中宋" w:cs="华文中宋" w:hint="eastAsia"/>
                <w:color w:val="000000"/>
                <w:kern w:val="0"/>
                <w:sz w:val="24"/>
                <w:szCs w:val="24"/>
              </w:rPr>
              <w:t>得实云管家</w:t>
            </w:r>
            <w:proofErr w:type="gramEnd"/>
            <w:r w:rsidRPr="00D2662A">
              <w:rPr>
                <w:rFonts w:ascii="华文中宋" w:eastAsia="华文中宋" w:hAnsi="华文中宋" w:cs="华文中宋" w:hint="eastAsia"/>
                <w:color w:val="000000"/>
                <w:kern w:val="0"/>
                <w:sz w:val="24"/>
                <w:szCs w:val="24"/>
              </w:rPr>
              <w:t>（小程序）</w:t>
            </w:r>
          </w:p>
        </w:tc>
      </w:tr>
      <w:tr w:rsidR="00D2662A" w:rsidRPr="00D2662A" w:rsidTr="007E49F7">
        <w:trPr>
          <w:gridAfter w:val="1"/>
          <w:wAfter w:w="73" w:type="dxa"/>
          <w:trHeight w:val="454"/>
          <w:jc w:val="center"/>
        </w:trPr>
        <w:tc>
          <w:tcPr>
            <w:tcW w:w="641" w:type="dxa"/>
            <w:gridSpan w:val="2"/>
            <w:tcBorders>
              <w:top w:val="single" w:sz="4" w:space="0" w:color="auto"/>
              <w:left w:val="single" w:sz="4" w:space="0" w:color="auto"/>
              <w:bottom w:val="single" w:sz="4" w:space="0" w:color="auto"/>
              <w:right w:val="single" w:sz="4" w:space="0" w:color="auto"/>
            </w:tcBorders>
            <w:noWrap/>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7</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设备状态</w:t>
            </w:r>
          </w:p>
        </w:tc>
        <w:tc>
          <w:tcPr>
            <w:tcW w:w="6797" w:type="dxa"/>
            <w:gridSpan w:val="2"/>
            <w:tcBorders>
              <w:top w:val="single" w:sz="4" w:space="0" w:color="auto"/>
              <w:left w:val="single" w:sz="4" w:space="0" w:color="auto"/>
              <w:bottom w:val="single" w:sz="4" w:space="0" w:color="auto"/>
              <w:right w:val="single" w:sz="4" w:space="0" w:color="auto"/>
            </w:tcBorders>
            <w:vAlign w:val="center"/>
          </w:tcPr>
          <w:p w:rsidR="00D2662A" w:rsidRPr="00D2662A" w:rsidRDefault="00D2662A" w:rsidP="00D2662A">
            <w:pPr>
              <w:widowControl/>
              <w:snapToGrid w:val="0"/>
              <w:jc w:val="left"/>
              <w:rPr>
                <w:rFonts w:ascii="华文中宋" w:eastAsia="华文中宋" w:hAnsi="华文中宋" w:cs="华文中宋"/>
                <w:color w:val="000000"/>
                <w:kern w:val="0"/>
                <w:sz w:val="24"/>
                <w:szCs w:val="24"/>
              </w:rPr>
            </w:pPr>
            <w:r w:rsidRPr="00D2662A">
              <w:rPr>
                <w:rFonts w:ascii="华文中宋" w:eastAsia="华文中宋" w:hAnsi="华文中宋" w:cs="华文中宋" w:hint="eastAsia"/>
                <w:color w:val="000000"/>
                <w:kern w:val="0"/>
                <w:sz w:val="24"/>
                <w:szCs w:val="24"/>
              </w:rPr>
              <w:t>能够通过语音播报设备的正常和错误状态</w:t>
            </w:r>
          </w:p>
        </w:tc>
      </w:tr>
    </w:tbl>
    <w:tbl>
      <w:tblPr>
        <w:tblpPr w:leftFromText="180" w:rightFromText="180" w:vertAnchor="page" w:horzAnchor="margin" w:tblpXSpec="center" w:tblpY="4966"/>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527"/>
        <w:gridCol w:w="1296"/>
        <w:gridCol w:w="6376"/>
      </w:tblGrid>
      <w:tr w:rsidR="00D2662A" w:rsidRPr="00D2662A" w:rsidTr="008B4CF2">
        <w:trPr>
          <w:trHeight w:val="354"/>
        </w:trPr>
        <w:tc>
          <w:tcPr>
            <w:tcW w:w="9867" w:type="dxa"/>
            <w:gridSpan w:val="4"/>
            <w:noWrap/>
            <w:vAlign w:val="center"/>
          </w:tcPr>
          <w:p w:rsidR="00D2662A" w:rsidRPr="00D2662A" w:rsidRDefault="00D2662A" w:rsidP="008B4CF2">
            <w:pPr>
              <w:widowControl/>
              <w:snapToGrid w:val="0"/>
              <w:ind w:firstLineChars="2100" w:firstLine="5040"/>
              <w:jc w:val="left"/>
              <w:rPr>
                <w:rFonts w:ascii="等线" w:eastAsia="等线" w:hAnsi="等线" w:cs="等线"/>
                <w:color w:val="000000"/>
                <w:kern w:val="0"/>
                <w:sz w:val="24"/>
                <w:szCs w:val="24"/>
              </w:rPr>
            </w:pPr>
            <w:r w:rsidRPr="00D2662A">
              <w:rPr>
                <w:rFonts w:ascii="等线" w:eastAsia="等线" w:hAnsi="等线" w:cs="等线" w:hint="eastAsia"/>
                <w:color w:val="000000"/>
                <w:kern w:val="0"/>
                <w:sz w:val="24"/>
                <w:szCs w:val="24"/>
              </w:rPr>
              <w:t>技术参数</w:t>
            </w:r>
          </w:p>
        </w:tc>
      </w:tr>
      <w:tr w:rsidR="00D2662A" w:rsidRPr="00D2662A" w:rsidTr="008B4CF2">
        <w:trPr>
          <w:trHeight w:val="354"/>
        </w:trPr>
        <w:tc>
          <w:tcPr>
            <w:tcW w:w="668" w:type="dxa"/>
            <w:noWrap/>
            <w:vAlign w:val="center"/>
          </w:tcPr>
          <w:p w:rsidR="00D2662A" w:rsidRPr="00D2662A" w:rsidRDefault="00D2662A" w:rsidP="008B4CF2">
            <w:pPr>
              <w:widowControl/>
              <w:snapToGrid w:val="0"/>
              <w:jc w:val="center"/>
              <w:rPr>
                <w:rFonts w:ascii="等线" w:eastAsia="等线" w:hAnsi="等线" w:cs="等线"/>
                <w:kern w:val="0"/>
                <w:szCs w:val="21"/>
              </w:rPr>
            </w:pPr>
            <w:r w:rsidRPr="00D2662A">
              <w:rPr>
                <w:rFonts w:ascii="等线" w:eastAsia="等线" w:hAnsi="等线" w:cs="等线" w:hint="eastAsia"/>
                <w:kern w:val="0"/>
                <w:szCs w:val="21"/>
              </w:rPr>
              <w:t>1</w:t>
            </w:r>
          </w:p>
        </w:tc>
        <w:tc>
          <w:tcPr>
            <w:tcW w:w="1527" w:type="dxa"/>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打印方式</w:t>
            </w:r>
          </w:p>
        </w:tc>
        <w:tc>
          <w:tcPr>
            <w:tcW w:w="7672" w:type="dxa"/>
            <w:gridSpan w:val="2"/>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热敏</w:t>
            </w:r>
          </w:p>
        </w:tc>
      </w:tr>
      <w:tr w:rsidR="00D2662A" w:rsidRPr="00D2662A" w:rsidTr="008B4CF2">
        <w:trPr>
          <w:trHeight w:val="363"/>
        </w:trPr>
        <w:tc>
          <w:tcPr>
            <w:tcW w:w="668" w:type="dxa"/>
            <w:noWrap/>
            <w:vAlign w:val="center"/>
          </w:tcPr>
          <w:p w:rsidR="00D2662A" w:rsidRPr="00D2662A" w:rsidRDefault="00D2662A" w:rsidP="008B4CF2">
            <w:pPr>
              <w:widowControl/>
              <w:snapToGrid w:val="0"/>
              <w:jc w:val="center"/>
              <w:rPr>
                <w:rFonts w:ascii="等线" w:eastAsia="等线" w:hAnsi="等线" w:cs="等线"/>
                <w:kern w:val="0"/>
                <w:szCs w:val="21"/>
              </w:rPr>
            </w:pPr>
            <w:r w:rsidRPr="00D2662A">
              <w:rPr>
                <w:rFonts w:ascii="等线" w:eastAsia="等线" w:hAnsi="等线" w:cs="等线" w:hint="eastAsia"/>
                <w:kern w:val="0"/>
                <w:szCs w:val="21"/>
              </w:rPr>
              <w:t>2</w:t>
            </w:r>
          </w:p>
        </w:tc>
        <w:tc>
          <w:tcPr>
            <w:tcW w:w="1527" w:type="dxa"/>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切刀寿命</w:t>
            </w:r>
          </w:p>
        </w:tc>
        <w:tc>
          <w:tcPr>
            <w:tcW w:w="7672" w:type="dxa"/>
            <w:gridSpan w:val="2"/>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0.2mm 30万次、0.15mm 50万次 0.06mm 100万次</w:t>
            </w:r>
          </w:p>
        </w:tc>
      </w:tr>
      <w:tr w:rsidR="00D2662A" w:rsidRPr="00D2662A" w:rsidTr="008B4CF2">
        <w:trPr>
          <w:trHeight w:val="385"/>
        </w:trPr>
        <w:tc>
          <w:tcPr>
            <w:tcW w:w="668" w:type="dxa"/>
            <w:vMerge w:val="restart"/>
            <w:noWrap/>
            <w:vAlign w:val="center"/>
          </w:tcPr>
          <w:p w:rsidR="00D2662A" w:rsidRPr="00D2662A" w:rsidRDefault="00D2662A" w:rsidP="008B4CF2">
            <w:pPr>
              <w:widowControl/>
              <w:snapToGrid w:val="0"/>
              <w:jc w:val="center"/>
              <w:rPr>
                <w:rFonts w:ascii="等线" w:eastAsia="等线" w:hAnsi="等线" w:cs="等线"/>
                <w:kern w:val="0"/>
                <w:szCs w:val="21"/>
              </w:rPr>
            </w:pPr>
            <w:r w:rsidRPr="00D2662A">
              <w:rPr>
                <w:rFonts w:ascii="等线" w:eastAsia="等线" w:hAnsi="等线" w:cs="等线" w:hint="eastAsia"/>
                <w:kern w:val="0"/>
                <w:szCs w:val="21"/>
              </w:rPr>
              <w:t>3</w:t>
            </w:r>
          </w:p>
        </w:tc>
        <w:tc>
          <w:tcPr>
            <w:tcW w:w="1527" w:type="dxa"/>
            <w:vMerge w:val="restart"/>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扫描头</w:t>
            </w:r>
          </w:p>
        </w:tc>
        <w:tc>
          <w:tcPr>
            <w:tcW w:w="1296" w:type="dxa"/>
            <w:vAlign w:val="center"/>
          </w:tcPr>
          <w:p w:rsidR="00D2662A" w:rsidRPr="00D2662A" w:rsidRDefault="00D2662A" w:rsidP="008B4CF2">
            <w:pPr>
              <w:widowControl/>
              <w:jc w:val="left"/>
              <w:rPr>
                <w:rFonts w:ascii="等线" w:eastAsia="等线" w:hAnsi="等线" w:cs="等线"/>
                <w:color w:val="000000"/>
                <w:kern w:val="0"/>
                <w:szCs w:val="21"/>
              </w:rPr>
            </w:pPr>
            <w:r w:rsidRPr="00D2662A">
              <w:rPr>
                <w:rFonts w:ascii="等线" w:eastAsia="等线" w:hAnsi="等线" w:cs="等线" w:hint="eastAsia"/>
                <w:color w:val="000000"/>
                <w:kern w:val="0"/>
                <w:szCs w:val="21"/>
                <w:lang w:bidi="ar"/>
              </w:rPr>
              <w:t xml:space="preserve"> 接口</w:t>
            </w:r>
          </w:p>
        </w:tc>
        <w:tc>
          <w:tcPr>
            <w:tcW w:w="6376" w:type="dxa"/>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lang w:bidi="ar"/>
              </w:rPr>
              <w:t>接口协议：USB、TTL233、RS232、RS485等接口， 接口形态有FPC,SH 1.0接插件，</w:t>
            </w:r>
            <w:proofErr w:type="spellStart"/>
            <w:r w:rsidRPr="00D2662A">
              <w:rPr>
                <w:rFonts w:ascii="等线" w:eastAsia="等线" w:hAnsi="等线" w:cs="等线" w:hint="eastAsia"/>
                <w:color w:val="000000"/>
                <w:kern w:val="0"/>
                <w:szCs w:val="21"/>
                <w:lang w:bidi="ar"/>
              </w:rPr>
              <w:t>Mirco</w:t>
            </w:r>
            <w:proofErr w:type="spellEnd"/>
            <w:r w:rsidRPr="00D2662A">
              <w:rPr>
                <w:rFonts w:ascii="等线" w:eastAsia="等线" w:hAnsi="等线" w:cs="等线" w:hint="eastAsia"/>
                <w:color w:val="000000"/>
                <w:kern w:val="0"/>
                <w:szCs w:val="21"/>
                <w:lang w:bidi="ar"/>
              </w:rPr>
              <w:t xml:space="preserve"> USB可选</w:t>
            </w:r>
          </w:p>
        </w:tc>
      </w:tr>
      <w:tr w:rsidR="00D2662A" w:rsidRPr="00D2662A" w:rsidTr="008B4CF2">
        <w:trPr>
          <w:trHeight w:val="385"/>
        </w:trPr>
        <w:tc>
          <w:tcPr>
            <w:tcW w:w="668" w:type="dxa"/>
            <w:vMerge/>
            <w:noWrap/>
            <w:vAlign w:val="center"/>
          </w:tcPr>
          <w:p w:rsidR="00D2662A" w:rsidRPr="00D2662A" w:rsidRDefault="00D2662A" w:rsidP="008B4CF2">
            <w:pPr>
              <w:widowControl/>
              <w:snapToGrid w:val="0"/>
              <w:jc w:val="center"/>
              <w:rPr>
                <w:rFonts w:ascii="等线" w:eastAsia="等线" w:hAnsi="等线" w:cs="等线"/>
                <w:kern w:val="0"/>
                <w:szCs w:val="21"/>
              </w:rPr>
            </w:pPr>
          </w:p>
        </w:tc>
        <w:tc>
          <w:tcPr>
            <w:tcW w:w="1527" w:type="dxa"/>
            <w:vMerge/>
            <w:vAlign w:val="center"/>
          </w:tcPr>
          <w:p w:rsidR="00D2662A" w:rsidRPr="00D2662A" w:rsidRDefault="00D2662A" w:rsidP="008B4CF2">
            <w:pPr>
              <w:widowControl/>
              <w:snapToGrid w:val="0"/>
              <w:jc w:val="left"/>
              <w:rPr>
                <w:rFonts w:ascii="等线" w:eastAsia="等线" w:hAnsi="等线" w:cs="等线"/>
                <w:color w:val="000000"/>
                <w:kern w:val="0"/>
                <w:szCs w:val="21"/>
              </w:rPr>
            </w:pPr>
          </w:p>
        </w:tc>
        <w:tc>
          <w:tcPr>
            <w:tcW w:w="1296" w:type="dxa"/>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识读精度</w:t>
            </w:r>
          </w:p>
        </w:tc>
        <w:tc>
          <w:tcPr>
            <w:tcW w:w="6376" w:type="dxa"/>
            <w:vAlign w:val="center"/>
          </w:tcPr>
          <w:p w:rsidR="00D2662A" w:rsidRPr="00D2662A" w:rsidRDefault="00D2662A" w:rsidP="008B4CF2">
            <w:pPr>
              <w:widowControl/>
              <w:jc w:val="left"/>
              <w:rPr>
                <w:rFonts w:ascii="等线" w:eastAsia="等线" w:hAnsi="等线" w:cs="等线"/>
                <w:color w:val="000000"/>
                <w:kern w:val="0"/>
                <w:szCs w:val="21"/>
              </w:rPr>
            </w:pPr>
            <w:r w:rsidRPr="00D2662A">
              <w:rPr>
                <w:rFonts w:ascii="等线" w:eastAsia="等线" w:hAnsi="等线" w:cs="等线" w:hint="eastAsia"/>
                <w:color w:val="000000"/>
                <w:kern w:val="0"/>
                <w:szCs w:val="21"/>
                <w:lang w:bidi="ar"/>
              </w:rPr>
              <w:t xml:space="preserve">≥5mil </w:t>
            </w:r>
          </w:p>
        </w:tc>
      </w:tr>
      <w:tr w:rsidR="00D2662A" w:rsidRPr="00D2662A" w:rsidTr="008B4CF2">
        <w:trPr>
          <w:trHeight w:val="385"/>
        </w:trPr>
        <w:tc>
          <w:tcPr>
            <w:tcW w:w="668" w:type="dxa"/>
            <w:vMerge/>
            <w:noWrap/>
            <w:vAlign w:val="center"/>
          </w:tcPr>
          <w:p w:rsidR="00D2662A" w:rsidRPr="00D2662A" w:rsidRDefault="00D2662A" w:rsidP="008B4CF2">
            <w:pPr>
              <w:widowControl/>
              <w:snapToGrid w:val="0"/>
              <w:jc w:val="center"/>
              <w:rPr>
                <w:rFonts w:ascii="等线" w:eastAsia="等线" w:hAnsi="等线" w:cs="等线"/>
                <w:kern w:val="0"/>
                <w:szCs w:val="21"/>
              </w:rPr>
            </w:pPr>
          </w:p>
        </w:tc>
        <w:tc>
          <w:tcPr>
            <w:tcW w:w="1527" w:type="dxa"/>
            <w:vMerge/>
            <w:vAlign w:val="center"/>
          </w:tcPr>
          <w:p w:rsidR="00D2662A" w:rsidRPr="00D2662A" w:rsidRDefault="00D2662A" w:rsidP="008B4CF2">
            <w:pPr>
              <w:widowControl/>
              <w:snapToGrid w:val="0"/>
              <w:jc w:val="left"/>
              <w:rPr>
                <w:rFonts w:ascii="等线" w:eastAsia="等线" w:hAnsi="等线" w:cs="等线"/>
                <w:color w:val="000000"/>
                <w:kern w:val="0"/>
                <w:szCs w:val="21"/>
              </w:rPr>
            </w:pPr>
          </w:p>
        </w:tc>
        <w:tc>
          <w:tcPr>
            <w:tcW w:w="1296" w:type="dxa"/>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条码灵敏度</w:t>
            </w:r>
          </w:p>
        </w:tc>
        <w:tc>
          <w:tcPr>
            <w:tcW w:w="6376" w:type="dxa"/>
            <w:vAlign w:val="center"/>
          </w:tcPr>
          <w:p w:rsidR="00D2662A" w:rsidRPr="00D2662A" w:rsidRDefault="00D2662A" w:rsidP="008B4CF2">
            <w:pPr>
              <w:widowControl/>
              <w:jc w:val="left"/>
              <w:rPr>
                <w:rFonts w:ascii="等线" w:eastAsia="等线" w:hAnsi="等线" w:cs="等线"/>
                <w:color w:val="000000"/>
                <w:kern w:val="0"/>
                <w:szCs w:val="21"/>
              </w:rPr>
            </w:pPr>
            <w:r w:rsidRPr="00D2662A">
              <w:rPr>
                <w:rFonts w:ascii="等线" w:eastAsia="等线" w:hAnsi="等线" w:cs="等线" w:hint="eastAsia"/>
                <w:color w:val="000000"/>
                <w:kern w:val="0"/>
                <w:szCs w:val="21"/>
                <w:lang w:bidi="ar"/>
              </w:rPr>
              <w:t xml:space="preserve">倾斜±55°，偏转±55°，旋转 360° </w:t>
            </w:r>
          </w:p>
        </w:tc>
      </w:tr>
      <w:tr w:rsidR="00D2662A" w:rsidRPr="00D2662A" w:rsidTr="008B4CF2">
        <w:trPr>
          <w:trHeight w:val="385"/>
        </w:trPr>
        <w:tc>
          <w:tcPr>
            <w:tcW w:w="668" w:type="dxa"/>
            <w:vMerge/>
            <w:noWrap/>
            <w:vAlign w:val="center"/>
          </w:tcPr>
          <w:p w:rsidR="00D2662A" w:rsidRPr="00D2662A" w:rsidRDefault="00D2662A" w:rsidP="008B4CF2">
            <w:pPr>
              <w:widowControl/>
              <w:snapToGrid w:val="0"/>
              <w:jc w:val="center"/>
              <w:rPr>
                <w:rFonts w:ascii="等线" w:eastAsia="等线" w:hAnsi="等线" w:cs="等线"/>
                <w:kern w:val="0"/>
                <w:szCs w:val="21"/>
              </w:rPr>
            </w:pPr>
          </w:p>
        </w:tc>
        <w:tc>
          <w:tcPr>
            <w:tcW w:w="1527" w:type="dxa"/>
            <w:vMerge/>
            <w:vAlign w:val="center"/>
          </w:tcPr>
          <w:p w:rsidR="00D2662A" w:rsidRPr="00D2662A" w:rsidRDefault="00D2662A" w:rsidP="008B4CF2">
            <w:pPr>
              <w:widowControl/>
              <w:snapToGrid w:val="0"/>
              <w:jc w:val="left"/>
              <w:rPr>
                <w:rFonts w:ascii="等线" w:eastAsia="等线" w:hAnsi="等线" w:cs="等线"/>
                <w:color w:val="000000"/>
                <w:kern w:val="0"/>
                <w:szCs w:val="21"/>
              </w:rPr>
            </w:pPr>
          </w:p>
        </w:tc>
        <w:tc>
          <w:tcPr>
            <w:tcW w:w="1296" w:type="dxa"/>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 xml:space="preserve">识读码制 </w:t>
            </w:r>
          </w:p>
        </w:tc>
        <w:tc>
          <w:tcPr>
            <w:tcW w:w="6376" w:type="dxa"/>
            <w:vAlign w:val="center"/>
          </w:tcPr>
          <w:p w:rsidR="00D2662A" w:rsidRPr="00D2662A" w:rsidRDefault="00D2662A" w:rsidP="008B4CF2">
            <w:pPr>
              <w:widowControl/>
              <w:jc w:val="left"/>
              <w:rPr>
                <w:rFonts w:ascii="Microsoft JhengHei" w:eastAsia="Microsoft JhengHei" w:hAnsi="Microsoft JhengHei" w:cs="Microsoft JhengHei"/>
                <w:color w:val="000000"/>
                <w:kern w:val="0"/>
                <w:sz w:val="18"/>
                <w:szCs w:val="18"/>
                <w:lang w:bidi="ar"/>
              </w:rPr>
            </w:pPr>
            <w:r w:rsidRPr="00D2662A">
              <w:rPr>
                <w:rFonts w:ascii="Microsoft JhengHei" w:eastAsia="Microsoft JhengHei" w:hAnsi="Microsoft JhengHei" w:cs="Microsoft JhengHei"/>
                <w:color w:val="000000"/>
                <w:kern w:val="0"/>
                <w:sz w:val="18"/>
                <w:szCs w:val="18"/>
                <w:lang w:bidi="ar"/>
              </w:rPr>
              <w:t>2D</w:t>
            </w:r>
            <w:r w:rsidRPr="00D2662A">
              <w:rPr>
                <w:rFonts w:ascii="Microsoft JhengHei" w:eastAsia="Microsoft JhengHei" w:hAnsi="Microsoft JhengHei" w:cs="Microsoft JhengHei" w:hint="eastAsia"/>
                <w:color w:val="000000"/>
                <w:kern w:val="0"/>
                <w:sz w:val="18"/>
                <w:szCs w:val="18"/>
                <w:lang w:bidi="ar"/>
              </w:rPr>
              <w:t>：</w:t>
            </w:r>
            <w:r w:rsidRPr="00D2662A">
              <w:rPr>
                <w:rFonts w:ascii="Microsoft JhengHei" w:eastAsia="Microsoft JhengHei" w:hAnsi="Microsoft JhengHei" w:cs="Microsoft JhengHei"/>
                <w:color w:val="000000"/>
                <w:kern w:val="0"/>
                <w:sz w:val="18"/>
                <w:szCs w:val="18"/>
                <w:lang w:bidi="ar"/>
              </w:rPr>
              <w:t xml:space="preserve">PDF417,DataMatrix,QRCode </w:t>
            </w:r>
          </w:p>
          <w:p w:rsidR="00D2662A" w:rsidRPr="00D2662A" w:rsidRDefault="00D2662A" w:rsidP="008B4CF2">
            <w:pPr>
              <w:widowControl/>
              <w:jc w:val="left"/>
              <w:rPr>
                <w:rFonts w:ascii="Microsoft JhengHei" w:eastAsia="Microsoft JhengHei" w:hAnsi="Microsoft JhengHei" w:cs="Microsoft JhengHei"/>
                <w:color w:val="000000"/>
                <w:kern w:val="0"/>
                <w:sz w:val="18"/>
                <w:szCs w:val="18"/>
                <w:lang w:bidi="ar"/>
              </w:rPr>
            </w:pPr>
          </w:p>
          <w:p w:rsidR="00D2662A" w:rsidRPr="00D2662A" w:rsidRDefault="00D2662A" w:rsidP="008B4CF2">
            <w:pPr>
              <w:widowControl/>
              <w:jc w:val="left"/>
              <w:rPr>
                <w:rFonts w:ascii="Times New Roman" w:eastAsia="宋体" w:hAnsi="Times New Roman" w:cs="Times New Roman"/>
                <w:szCs w:val="24"/>
              </w:rPr>
            </w:pPr>
            <w:r w:rsidRPr="00D2662A">
              <w:rPr>
                <w:rFonts w:ascii="Microsoft JhengHei" w:eastAsia="Microsoft JhengHei" w:hAnsi="Microsoft JhengHei" w:cs="Microsoft JhengHei"/>
                <w:color w:val="000000"/>
                <w:kern w:val="0"/>
                <w:sz w:val="18"/>
                <w:szCs w:val="18"/>
                <w:lang w:bidi="ar"/>
              </w:rPr>
              <w:t>1D</w:t>
            </w:r>
            <w:r w:rsidRPr="00D2662A">
              <w:rPr>
                <w:rFonts w:ascii="Microsoft JhengHei" w:eastAsia="Microsoft JhengHei" w:hAnsi="Microsoft JhengHei" w:cs="Microsoft JhengHei" w:hint="eastAsia"/>
                <w:color w:val="000000"/>
                <w:kern w:val="0"/>
                <w:sz w:val="18"/>
                <w:szCs w:val="18"/>
                <w:lang w:bidi="ar"/>
              </w:rPr>
              <w:t>：</w:t>
            </w:r>
            <w:r w:rsidRPr="00D2662A">
              <w:rPr>
                <w:rFonts w:ascii="Microsoft JhengHei" w:eastAsia="Microsoft JhengHei" w:hAnsi="Microsoft JhengHei" w:cs="Microsoft JhengHei"/>
                <w:color w:val="000000"/>
                <w:kern w:val="0"/>
                <w:sz w:val="18"/>
                <w:szCs w:val="18"/>
                <w:lang w:bidi="ar"/>
              </w:rPr>
              <w:t xml:space="preserve">Interleaved 2 of 5, ISBN, Code 93, Code 11,UCC/EAN-128 </w:t>
            </w:r>
          </w:p>
          <w:p w:rsidR="00D2662A" w:rsidRPr="00D2662A" w:rsidRDefault="00D2662A" w:rsidP="008B4CF2">
            <w:pPr>
              <w:widowControl/>
              <w:jc w:val="left"/>
              <w:rPr>
                <w:rFonts w:ascii="Times New Roman" w:eastAsia="宋体" w:hAnsi="Times New Roman" w:cs="Times New Roman"/>
                <w:szCs w:val="24"/>
              </w:rPr>
            </w:pPr>
            <w:r w:rsidRPr="00D2662A">
              <w:rPr>
                <w:rFonts w:ascii="Microsoft JhengHei" w:eastAsia="Microsoft JhengHei" w:hAnsi="Microsoft JhengHei" w:cs="Microsoft JhengHei" w:hint="eastAsia"/>
                <w:color w:val="000000"/>
                <w:kern w:val="0"/>
                <w:sz w:val="18"/>
                <w:szCs w:val="18"/>
                <w:lang w:bidi="ar"/>
              </w:rPr>
              <w:t xml:space="preserve">GS1 </w:t>
            </w:r>
            <w:proofErr w:type="spellStart"/>
            <w:r w:rsidRPr="00D2662A">
              <w:rPr>
                <w:rFonts w:ascii="Microsoft JhengHei" w:eastAsia="Microsoft JhengHei" w:hAnsi="Microsoft JhengHei" w:cs="Microsoft JhengHei" w:hint="eastAsia"/>
                <w:color w:val="000000"/>
                <w:kern w:val="0"/>
                <w:sz w:val="18"/>
                <w:szCs w:val="18"/>
                <w:lang w:bidi="ar"/>
              </w:rPr>
              <w:t>Databar</w:t>
            </w:r>
            <w:proofErr w:type="spellEnd"/>
            <w:r w:rsidRPr="00D2662A">
              <w:rPr>
                <w:rFonts w:ascii="Microsoft JhengHei" w:eastAsia="Microsoft JhengHei" w:hAnsi="Microsoft JhengHei" w:cs="Microsoft JhengHei" w:hint="eastAsia"/>
                <w:color w:val="000000"/>
                <w:kern w:val="0"/>
                <w:sz w:val="18"/>
                <w:szCs w:val="18"/>
                <w:lang w:bidi="ar"/>
              </w:rPr>
              <w:t xml:space="preserve">, Matrix 2 of 5, Industrial 2 of 5,Code 128, EAN-13, </w:t>
            </w:r>
          </w:p>
          <w:p w:rsidR="00D2662A" w:rsidRPr="00D2662A" w:rsidRDefault="00D2662A" w:rsidP="008B4CF2">
            <w:pPr>
              <w:widowControl/>
              <w:jc w:val="left"/>
              <w:rPr>
                <w:rFonts w:ascii="Times New Roman" w:eastAsia="宋体" w:hAnsi="Times New Roman" w:cs="Times New Roman"/>
                <w:szCs w:val="24"/>
              </w:rPr>
            </w:pPr>
            <w:r w:rsidRPr="00D2662A">
              <w:rPr>
                <w:rFonts w:ascii="Microsoft JhengHei" w:eastAsia="Microsoft JhengHei" w:hAnsi="Microsoft JhengHei" w:cs="Microsoft JhengHei" w:hint="eastAsia"/>
                <w:color w:val="000000"/>
                <w:kern w:val="0"/>
                <w:sz w:val="18"/>
                <w:szCs w:val="18"/>
                <w:lang w:bidi="ar"/>
              </w:rPr>
              <w:t xml:space="preserve">EAN-8, Code 39, UPC-A, UPC-E, </w:t>
            </w:r>
            <w:proofErr w:type="spellStart"/>
            <w:r w:rsidRPr="00D2662A">
              <w:rPr>
                <w:rFonts w:ascii="Microsoft JhengHei" w:eastAsia="Microsoft JhengHei" w:hAnsi="Microsoft JhengHei" w:cs="Microsoft JhengHei" w:hint="eastAsia"/>
                <w:color w:val="000000"/>
                <w:kern w:val="0"/>
                <w:sz w:val="18"/>
                <w:szCs w:val="18"/>
                <w:lang w:bidi="ar"/>
              </w:rPr>
              <w:t>Codabar,Standard</w:t>
            </w:r>
            <w:proofErr w:type="spellEnd"/>
            <w:r w:rsidRPr="00D2662A">
              <w:rPr>
                <w:rFonts w:ascii="Microsoft JhengHei" w:eastAsia="Microsoft JhengHei" w:hAnsi="Microsoft JhengHei" w:cs="Microsoft JhengHei" w:hint="eastAsia"/>
                <w:color w:val="000000"/>
                <w:kern w:val="0"/>
                <w:sz w:val="18"/>
                <w:szCs w:val="18"/>
                <w:lang w:bidi="ar"/>
              </w:rPr>
              <w:t xml:space="preserve"> 2 of 5, MSI</w:t>
            </w:r>
          </w:p>
          <w:p w:rsidR="00D2662A" w:rsidRPr="00D2662A" w:rsidRDefault="00D2662A" w:rsidP="008B4CF2">
            <w:pPr>
              <w:widowControl/>
              <w:jc w:val="left"/>
              <w:rPr>
                <w:rFonts w:ascii="等线" w:eastAsia="等线" w:hAnsi="等线" w:cs="等线"/>
                <w:color w:val="000000"/>
                <w:kern w:val="0"/>
                <w:szCs w:val="21"/>
              </w:rPr>
            </w:pPr>
            <w:r w:rsidRPr="00D2662A">
              <w:rPr>
                <w:rFonts w:ascii="Microsoft JhengHei" w:eastAsia="Microsoft JhengHei" w:hAnsi="Microsoft JhengHei" w:cs="Microsoft JhengHei" w:hint="eastAsia"/>
                <w:color w:val="000000"/>
                <w:kern w:val="0"/>
                <w:sz w:val="18"/>
                <w:szCs w:val="18"/>
                <w:lang w:bidi="ar"/>
              </w:rPr>
              <w:t>Plessey,GS1 composite code,等</w:t>
            </w:r>
          </w:p>
        </w:tc>
      </w:tr>
      <w:tr w:rsidR="00D2662A" w:rsidRPr="00D2662A" w:rsidTr="008B4CF2">
        <w:trPr>
          <w:trHeight w:val="398"/>
        </w:trPr>
        <w:tc>
          <w:tcPr>
            <w:tcW w:w="668" w:type="dxa"/>
            <w:noWrap/>
            <w:vAlign w:val="center"/>
          </w:tcPr>
          <w:p w:rsidR="00D2662A" w:rsidRPr="00D2662A" w:rsidRDefault="00D2662A" w:rsidP="008B4CF2">
            <w:pPr>
              <w:widowControl/>
              <w:snapToGrid w:val="0"/>
              <w:jc w:val="center"/>
              <w:rPr>
                <w:rFonts w:ascii="等线" w:eastAsia="等线" w:hAnsi="等线" w:cs="等线"/>
                <w:kern w:val="0"/>
                <w:szCs w:val="21"/>
              </w:rPr>
            </w:pPr>
            <w:r w:rsidRPr="00D2662A">
              <w:rPr>
                <w:rFonts w:ascii="等线" w:eastAsia="等线" w:hAnsi="等线" w:cs="等线" w:hint="eastAsia"/>
                <w:kern w:val="0"/>
                <w:szCs w:val="21"/>
              </w:rPr>
              <w:t>4</w:t>
            </w:r>
          </w:p>
        </w:tc>
        <w:tc>
          <w:tcPr>
            <w:tcW w:w="1527" w:type="dxa"/>
            <w:vAlign w:val="center"/>
          </w:tcPr>
          <w:p w:rsidR="00D2662A" w:rsidRPr="00D2662A" w:rsidRDefault="00D2662A" w:rsidP="008B4CF2">
            <w:pPr>
              <w:widowControl/>
              <w:snapToGrid w:val="0"/>
              <w:jc w:val="left"/>
              <w:rPr>
                <w:rFonts w:ascii="等线" w:eastAsia="等线" w:hAnsi="等线" w:cs="等线"/>
                <w:kern w:val="0"/>
                <w:szCs w:val="21"/>
              </w:rPr>
            </w:pPr>
            <w:r w:rsidRPr="00D2662A">
              <w:rPr>
                <w:rFonts w:ascii="等线" w:eastAsia="等线" w:hAnsi="等线" w:cs="等线" w:hint="eastAsia"/>
                <w:kern w:val="0"/>
                <w:szCs w:val="21"/>
              </w:rPr>
              <w:t>操作方式</w:t>
            </w:r>
          </w:p>
        </w:tc>
        <w:tc>
          <w:tcPr>
            <w:tcW w:w="7672" w:type="dxa"/>
            <w:gridSpan w:val="2"/>
            <w:vAlign w:val="center"/>
          </w:tcPr>
          <w:p w:rsidR="00D2662A" w:rsidRPr="00D2662A" w:rsidRDefault="00D2662A" w:rsidP="008B4CF2">
            <w:pPr>
              <w:widowControl/>
              <w:snapToGrid w:val="0"/>
              <w:jc w:val="left"/>
              <w:rPr>
                <w:rFonts w:ascii="等线" w:eastAsia="等线" w:hAnsi="等线" w:cs="等线"/>
                <w:kern w:val="0"/>
                <w:szCs w:val="21"/>
              </w:rPr>
            </w:pPr>
            <w:r w:rsidRPr="00D2662A">
              <w:rPr>
                <w:rFonts w:ascii="等线" w:eastAsia="等线" w:hAnsi="等线" w:cs="等线" w:hint="eastAsia"/>
                <w:kern w:val="0"/>
                <w:szCs w:val="21"/>
              </w:rPr>
              <w:t>无接触式，纯手机操作</w:t>
            </w:r>
          </w:p>
        </w:tc>
      </w:tr>
      <w:tr w:rsidR="00D2662A" w:rsidRPr="00D2662A" w:rsidTr="008B4CF2">
        <w:trPr>
          <w:trHeight w:val="398"/>
        </w:trPr>
        <w:tc>
          <w:tcPr>
            <w:tcW w:w="668" w:type="dxa"/>
            <w:noWrap/>
            <w:vAlign w:val="center"/>
          </w:tcPr>
          <w:p w:rsidR="00D2662A" w:rsidRPr="00D2662A" w:rsidRDefault="00D2662A" w:rsidP="008B4CF2">
            <w:pPr>
              <w:widowControl/>
              <w:snapToGrid w:val="0"/>
              <w:jc w:val="center"/>
              <w:rPr>
                <w:rFonts w:ascii="等线" w:eastAsia="等线" w:hAnsi="等线" w:cs="等线"/>
                <w:kern w:val="0"/>
                <w:szCs w:val="21"/>
              </w:rPr>
            </w:pPr>
            <w:r w:rsidRPr="00D2662A">
              <w:rPr>
                <w:rFonts w:ascii="等线" w:eastAsia="等线" w:hAnsi="等线" w:cs="等线" w:hint="eastAsia"/>
                <w:kern w:val="0"/>
                <w:szCs w:val="21"/>
              </w:rPr>
              <w:t>5</w:t>
            </w:r>
          </w:p>
        </w:tc>
        <w:tc>
          <w:tcPr>
            <w:tcW w:w="1527" w:type="dxa"/>
            <w:vAlign w:val="center"/>
          </w:tcPr>
          <w:p w:rsidR="00D2662A" w:rsidRPr="00D2662A" w:rsidRDefault="00D2662A" w:rsidP="008B4CF2">
            <w:pPr>
              <w:widowControl/>
              <w:snapToGrid w:val="0"/>
              <w:jc w:val="left"/>
              <w:rPr>
                <w:rFonts w:ascii="等线" w:eastAsia="等线" w:hAnsi="等线" w:cs="等线"/>
                <w:kern w:val="0"/>
                <w:szCs w:val="21"/>
              </w:rPr>
            </w:pPr>
            <w:r w:rsidRPr="00D2662A">
              <w:rPr>
                <w:rFonts w:ascii="等线" w:eastAsia="等线" w:hAnsi="等线" w:cs="等线" w:hint="eastAsia"/>
                <w:kern w:val="0"/>
                <w:szCs w:val="21"/>
              </w:rPr>
              <w:t>部署方式</w:t>
            </w:r>
          </w:p>
        </w:tc>
        <w:tc>
          <w:tcPr>
            <w:tcW w:w="7672" w:type="dxa"/>
            <w:gridSpan w:val="2"/>
            <w:vAlign w:val="center"/>
          </w:tcPr>
          <w:p w:rsidR="00D2662A" w:rsidRPr="00D2662A" w:rsidRDefault="00D2662A" w:rsidP="008B4CF2">
            <w:pPr>
              <w:widowControl/>
              <w:snapToGrid w:val="0"/>
              <w:jc w:val="left"/>
              <w:rPr>
                <w:rFonts w:ascii="等线" w:eastAsia="等线" w:hAnsi="等线" w:cs="等线"/>
                <w:kern w:val="0"/>
                <w:szCs w:val="21"/>
              </w:rPr>
            </w:pPr>
            <w:r w:rsidRPr="00D2662A">
              <w:rPr>
                <w:rFonts w:ascii="等线" w:eastAsia="等线" w:hAnsi="等线" w:cs="等线" w:hint="eastAsia"/>
                <w:kern w:val="0"/>
                <w:szCs w:val="21"/>
              </w:rPr>
              <w:t>支持打印服务器私有化部署，提供安装包及相关文档</w:t>
            </w:r>
          </w:p>
        </w:tc>
      </w:tr>
      <w:tr w:rsidR="00D2662A" w:rsidRPr="00D2662A" w:rsidTr="008B4CF2">
        <w:trPr>
          <w:trHeight w:val="398"/>
        </w:trPr>
        <w:tc>
          <w:tcPr>
            <w:tcW w:w="668" w:type="dxa"/>
            <w:noWrap/>
            <w:vAlign w:val="center"/>
          </w:tcPr>
          <w:p w:rsidR="00D2662A" w:rsidRPr="00D2662A" w:rsidRDefault="00D2662A" w:rsidP="008B4CF2">
            <w:pPr>
              <w:widowControl/>
              <w:snapToGrid w:val="0"/>
              <w:jc w:val="center"/>
              <w:rPr>
                <w:rFonts w:ascii="等线" w:eastAsia="等线" w:hAnsi="等线" w:cs="等线"/>
                <w:kern w:val="0"/>
                <w:szCs w:val="21"/>
              </w:rPr>
            </w:pPr>
            <w:r w:rsidRPr="00D2662A">
              <w:rPr>
                <w:rFonts w:ascii="等线" w:eastAsia="等线" w:hAnsi="等线" w:cs="等线" w:hint="eastAsia"/>
                <w:kern w:val="0"/>
                <w:szCs w:val="21"/>
              </w:rPr>
              <w:t>6</w:t>
            </w:r>
          </w:p>
        </w:tc>
        <w:tc>
          <w:tcPr>
            <w:tcW w:w="1527" w:type="dxa"/>
            <w:vAlign w:val="center"/>
          </w:tcPr>
          <w:p w:rsidR="00D2662A" w:rsidRPr="00D2662A" w:rsidRDefault="00D2662A" w:rsidP="008B4CF2">
            <w:pPr>
              <w:widowControl/>
              <w:snapToGrid w:val="0"/>
              <w:jc w:val="left"/>
              <w:rPr>
                <w:rFonts w:ascii="等线" w:eastAsia="等线" w:hAnsi="等线" w:cs="等线"/>
                <w:kern w:val="0"/>
                <w:szCs w:val="21"/>
              </w:rPr>
            </w:pPr>
            <w:r w:rsidRPr="00D2662A">
              <w:rPr>
                <w:rFonts w:ascii="等线" w:eastAsia="等线" w:hAnsi="等线" w:cs="等线" w:hint="eastAsia"/>
                <w:kern w:val="0"/>
                <w:szCs w:val="21"/>
              </w:rPr>
              <w:t>系统</w:t>
            </w:r>
          </w:p>
        </w:tc>
        <w:tc>
          <w:tcPr>
            <w:tcW w:w="7672" w:type="dxa"/>
            <w:gridSpan w:val="2"/>
            <w:vAlign w:val="center"/>
          </w:tcPr>
          <w:p w:rsidR="00D2662A" w:rsidRPr="00D2662A" w:rsidRDefault="00D2662A" w:rsidP="008B4CF2">
            <w:pPr>
              <w:widowControl/>
              <w:snapToGrid w:val="0"/>
              <w:jc w:val="left"/>
              <w:rPr>
                <w:rFonts w:ascii="等线" w:eastAsia="等线" w:hAnsi="等线" w:cs="等线"/>
                <w:kern w:val="0"/>
                <w:szCs w:val="21"/>
              </w:rPr>
            </w:pPr>
            <w:r w:rsidRPr="00D2662A">
              <w:rPr>
                <w:rFonts w:ascii="等线" w:eastAsia="等线" w:hAnsi="等线" w:cs="等线" w:hint="eastAsia"/>
                <w:kern w:val="0"/>
                <w:szCs w:val="21"/>
              </w:rPr>
              <w:t>安全可控（</w:t>
            </w:r>
            <w:proofErr w:type="gramStart"/>
            <w:r w:rsidRPr="00D2662A">
              <w:rPr>
                <w:rFonts w:ascii="等线" w:eastAsia="等线" w:hAnsi="等线" w:cs="等线" w:hint="eastAsia"/>
                <w:kern w:val="0"/>
                <w:szCs w:val="21"/>
              </w:rPr>
              <w:t>非国外</w:t>
            </w:r>
            <w:proofErr w:type="gramEnd"/>
            <w:r w:rsidRPr="00D2662A">
              <w:rPr>
                <w:rFonts w:ascii="等线" w:eastAsia="等线" w:hAnsi="等线" w:cs="等线" w:hint="eastAsia"/>
                <w:kern w:val="0"/>
                <w:szCs w:val="21"/>
              </w:rPr>
              <w:t>知识产权）</w:t>
            </w:r>
          </w:p>
        </w:tc>
      </w:tr>
      <w:tr w:rsidR="00D2662A" w:rsidRPr="00D2662A" w:rsidTr="008B4CF2">
        <w:trPr>
          <w:trHeight w:val="398"/>
        </w:trPr>
        <w:tc>
          <w:tcPr>
            <w:tcW w:w="668" w:type="dxa"/>
            <w:noWrap/>
            <w:vAlign w:val="center"/>
          </w:tcPr>
          <w:p w:rsidR="00D2662A" w:rsidRPr="00D2662A" w:rsidRDefault="00D2662A" w:rsidP="008B4CF2">
            <w:pPr>
              <w:widowControl/>
              <w:snapToGrid w:val="0"/>
              <w:jc w:val="center"/>
              <w:rPr>
                <w:rFonts w:ascii="等线" w:eastAsia="等线" w:hAnsi="等线" w:cs="等线"/>
                <w:kern w:val="0"/>
                <w:szCs w:val="21"/>
              </w:rPr>
            </w:pPr>
            <w:r w:rsidRPr="00D2662A">
              <w:rPr>
                <w:rFonts w:ascii="等线" w:eastAsia="等线" w:hAnsi="等线" w:cs="等线" w:hint="eastAsia"/>
                <w:kern w:val="0"/>
                <w:szCs w:val="21"/>
              </w:rPr>
              <w:t>7</w:t>
            </w:r>
          </w:p>
        </w:tc>
        <w:tc>
          <w:tcPr>
            <w:tcW w:w="1527" w:type="dxa"/>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技术架构</w:t>
            </w:r>
          </w:p>
        </w:tc>
        <w:tc>
          <w:tcPr>
            <w:tcW w:w="7672" w:type="dxa"/>
            <w:gridSpan w:val="2"/>
            <w:vAlign w:val="center"/>
          </w:tcPr>
          <w:p w:rsidR="00D2662A" w:rsidRPr="00D2662A" w:rsidRDefault="00D2662A" w:rsidP="008B4CF2">
            <w:pPr>
              <w:widowControl/>
              <w:snapToGrid w:val="0"/>
              <w:jc w:val="left"/>
              <w:rPr>
                <w:rFonts w:ascii="等线" w:eastAsia="等线" w:hAnsi="等线" w:cs="等线"/>
                <w:color w:val="000000"/>
                <w:kern w:val="0"/>
                <w:szCs w:val="21"/>
              </w:rPr>
            </w:pPr>
            <w:proofErr w:type="gramStart"/>
            <w:r w:rsidRPr="00D2662A">
              <w:rPr>
                <w:rFonts w:ascii="等线" w:eastAsia="等线" w:hAnsi="等线" w:cs="等线" w:hint="eastAsia"/>
                <w:color w:val="000000"/>
                <w:kern w:val="0"/>
                <w:szCs w:val="21"/>
              </w:rPr>
              <w:t>微服务</w:t>
            </w:r>
            <w:proofErr w:type="gramEnd"/>
            <w:r w:rsidRPr="00D2662A">
              <w:rPr>
                <w:rFonts w:ascii="等线" w:eastAsia="等线" w:hAnsi="等线" w:cs="等线" w:hint="eastAsia"/>
                <w:color w:val="000000"/>
                <w:kern w:val="0"/>
                <w:szCs w:val="21"/>
              </w:rPr>
              <w:t>架构、</w:t>
            </w:r>
            <w:proofErr w:type="spellStart"/>
            <w:r w:rsidRPr="00D2662A">
              <w:rPr>
                <w:rFonts w:ascii="等线" w:eastAsia="等线" w:hAnsi="等线" w:cs="等线" w:hint="eastAsia"/>
                <w:color w:val="000000"/>
                <w:kern w:val="0"/>
                <w:szCs w:val="21"/>
              </w:rPr>
              <w:t>docker</w:t>
            </w:r>
            <w:proofErr w:type="spellEnd"/>
            <w:r w:rsidRPr="00D2662A">
              <w:rPr>
                <w:rFonts w:ascii="等线" w:eastAsia="等线" w:hAnsi="等线" w:cs="等线" w:hint="eastAsia"/>
                <w:color w:val="000000"/>
                <w:kern w:val="0"/>
                <w:szCs w:val="21"/>
              </w:rPr>
              <w:t>容器技术</w:t>
            </w:r>
          </w:p>
        </w:tc>
      </w:tr>
      <w:tr w:rsidR="00D2662A" w:rsidRPr="00D2662A" w:rsidTr="008B4CF2">
        <w:trPr>
          <w:trHeight w:val="398"/>
        </w:trPr>
        <w:tc>
          <w:tcPr>
            <w:tcW w:w="668" w:type="dxa"/>
            <w:noWrap/>
            <w:vAlign w:val="center"/>
          </w:tcPr>
          <w:p w:rsidR="00D2662A" w:rsidRPr="00D2662A" w:rsidRDefault="00D2662A" w:rsidP="008B4CF2">
            <w:pPr>
              <w:widowControl/>
              <w:snapToGrid w:val="0"/>
              <w:jc w:val="center"/>
              <w:rPr>
                <w:rFonts w:ascii="等线" w:eastAsia="等线" w:hAnsi="等线" w:cs="等线"/>
                <w:kern w:val="0"/>
                <w:szCs w:val="21"/>
              </w:rPr>
            </w:pPr>
            <w:r w:rsidRPr="00D2662A">
              <w:rPr>
                <w:rFonts w:ascii="等线" w:eastAsia="等线" w:hAnsi="等线" w:cs="等线" w:hint="eastAsia"/>
                <w:kern w:val="0"/>
                <w:szCs w:val="21"/>
              </w:rPr>
              <w:t>8</w:t>
            </w:r>
          </w:p>
        </w:tc>
        <w:tc>
          <w:tcPr>
            <w:tcW w:w="1527" w:type="dxa"/>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云打印接口</w:t>
            </w:r>
          </w:p>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软件功能</w:t>
            </w:r>
          </w:p>
        </w:tc>
        <w:tc>
          <w:tcPr>
            <w:tcW w:w="7672" w:type="dxa"/>
            <w:gridSpan w:val="2"/>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开放性，能快速对接客户系统及应用</w:t>
            </w:r>
          </w:p>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推送功能、打印功能、设备管理功能、白名单（限制打印）、统计设备信息功能、语音控制功能等等。</w:t>
            </w:r>
          </w:p>
        </w:tc>
      </w:tr>
      <w:tr w:rsidR="00D2662A" w:rsidRPr="00D2662A" w:rsidTr="008B4CF2">
        <w:trPr>
          <w:trHeight w:val="398"/>
        </w:trPr>
        <w:tc>
          <w:tcPr>
            <w:tcW w:w="668" w:type="dxa"/>
            <w:noWrap/>
            <w:vAlign w:val="center"/>
          </w:tcPr>
          <w:p w:rsidR="00D2662A" w:rsidRPr="00D2662A" w:rsidRDefault="00D2662A" w:rsidP="008B4CF2">
            <w:pPr>
              <w:widowControl/>
              <w:snapToGrid w:val="0"/>
              <w:jc w:val="center"/>
              <w:rPr>
                <w:rFonts w:ascii="等线" w:eastAsia="等线" w:hAnsi="等线" w:cs="等线"/>
                <w:kern w:val="0"/>
                <w:szCs w:val="21"/>
              </w:rPr>
            </w:pPr>
            <w:r w:rsidRPr="00D2662A">
              <w:rPr>
                <w:rFonts w:ascii="等线" w:eastAsia="等线" w:hAnsi="等线" w:cs="等线" w:hint="eastAsia"/>
                <w:kern w:val="0"/>
                <w:szCs w:val="21"/>
              </w:rPr>
              <w:t>9</w:t>
            </w:r>
          </w:p>
        </w:tc>
        <w:tc>
          <w:tcPr>
            <w:tcW w:w="1527" w:type="dxa"/>
            <w:vAlign w:val="center"/>
          </w:tcPr>
          <w:p w:rsidR="00D2662A" w:rsidRPr="00D2662A" w:rsidRDefault="00D2662A" w:rsidP="008B4CF2">
            <w:pPr>
              <w:widowControl/>
              <w:snapToGrid w:val="0"/>
              <w:jc w:val="left"/>
              <w:rPr>
                <w:rFonts w:ascii="等线" w:eastAsia="等线" w:hAnsi="等线" w:cs="等线"/>
                <w:color w:val="000000"/>
                <w:kern w:val="0"/>
                <w:szCs w:val="21"/>
              </w:rPr>
            </w:pPr>
            <w:r w:rsidRPr="00D2662A">
              <w:rPr>
                <w:rFonts w:ascii="等线" w:eastAsia="等线" w:hAnsi="等线" w:cs="等线" w:hint="eastAsia"/>
                <w:color w:val="000000"/>
                <w:kern w:val="0"/>
                <w:szCs w:val="21"/>
              </w:rPr>
              <w:t>配网工具</w:t>
            </w:r>
          </w:p>
        </w:tc>
        <w:tc>
          <w:tcPr>
            <w:tcW w:w="7672" w:type="dxa"/>
            <w:gridSpan w:val="2"/>
            <w:vAlign w:val="center"/>
          </w:tcPr>
          <w:p w:rsidR="00D2662A" w:rsidRPr="00D2662A" w:rsidRDefault="00D2662A" w:rsidP="008B4CF2">
            <w:pPr>
              <w:widowControl/>
              <w:snapToGrid w:val="0"/>
              <w:jc w:val="left"/>
              <w:rPr>
                <w:rFonts w:ascii="等线" w:eastAsia="等线" w:hAnsi="等线" w:cs="等线"/>
                <w:color w:val="000000"/>
                <w:kern w:val="0"/>
                <w:szCs w:val="21"/>
              </w:rPr>
            </w:pPr>
            <w:proofErr w:type="gramStart"/>
            <w:r w:rsidRPr="00D2662A">
              <w:rPr>
                <w:rFonts w:ascii="等线" w:eastAsia="等线" w:hAnsi="等线" w:cs="等线" w:hint="eastAsia"/>
                <w:color w:val="000000"/>
                <w:kern w:val="0"/>
                <w:szCs w:val="21"/>
              </w:rPr>
              <w:t>得实云管家</w:t>
            </w:r>
            <w:proofErr w:type="gramEnd"/>
            <w:r w:rsidRPr="00D2662A">
              <w:rPr>
                <w:rFonts w:ascii="等线" w:eastAsia="等线" w:hAnsi="等线" w:cs="等线" w:hint="eastAsia"/>
                <w:color w:val="000000"/>
                <w:kern w:val="0"/>
                <w:szCs w:val="21"/>
              </w:rPr>
              <w:t>（小程序）</w:t>
            </w:r>
          </w:p>
        </w:tc>
      </w:tr>
    </w:tbl>
    <w:p w:rsidR="00D2662A" w:rsidRPr="008B4CF2" w:rsidRDefault="00D2662A" w:rsidP="008B4CF2">
      <w:pPr>
        <w:spacing w:line="360" w:lineRule="auto"/>
        <w:ind w:firstLineChars="100" w:firstLine="240"/>
        <w:jc w:val="left"/>
        <w:rPr>
          <w:rFonts w:ascii="等线" w:eastAsia="等线" w:hAnsi="等线" w:cs="等线"/>
          <w:b/>
          <w:kern w:val="0"/>
          <w:sz w:val="24"/>
          <w:szCs w:val="24"/>
        </w:rPr>
      </w:pPr>
      <w:r w:rsidRPr="008B4CF2">
        <w:rPr>
          <w:rFonts w:ascii="等线" w:eastAsia="等线" w:hAnsi="等线" w:cs="等线" w:hint="eastAsia"/>
          <w:b/>
          <w:kern w:val="0"/>
          <w:sz w:val="24"/>
          <w:szCs w:val="24"/>
        </w:rPr>
        <w:t>3、桌面式电子发票云打印机</w:t>
      </w:r>
    </w:p>
    <w:p w:rsidR="00D2662A" w:rsidRPr="00D2662A" w:rsidRDefault="00D2662A" w:rsidP="00D2662A">
      <w:pPr>
        <w:spacing w:line="360" w:lineRule="auto"/>
        <w:ind w:firstLineChars="100" w:firstLine="210"/>
        <w:jc w:val="left"/>
        <w:rPr>
          <w:rFonts w:ascii="等线" w:eastAsia="等线" w:hAnsi="等线" w:cs="等线"/>
          <w:color w:val="FF0000"/>
          <w:kern w:val="0"/>
          <w:szCs w:val="21"/>
        </w:rPr>
      </w:pPr>
    </w:p>
    <w:p w:rsidR="00D2662A" w:rsidRPr="00D2662A" w:rsidRDefault="00D2662A" w:rsidP="00D2662A">
      <w:pPr>
        <w:spacing w:line="360" w:lineRule="auto"/>
        <w:ind w:firstLineChars="100" w:firstLine="210"/>
        <w:jc w:val="left"/>
        <w:rPr>
          <w:rFonts w:ascii="等线" w:eastAsia="等线" w:hAnsi="等线" w:cs="等线"/>
          <w:color w:val="FF0000"/>
          <w:kern w:val="0"/>
          <w:szCs w:val="21"/>
        </w:rPr>
      </w:pPr>
    </w:p>
    <w:p w:rsidR="00D2662A" w:rsidRPr="00D2662A" w:rsidRDefault="00D2662A" w:rsidP="00D2662A">
      <w:pPr>
        <w:spacing w:line="360" w:lineRule="auto"/>
        <w:ind w:firstLineChars="200" w:firstLine="480"/>
        <w:rPr>
          <w:rFonts w:ascii="宋体" w:eastAsia="宋体" w:hAnsi="宋体" w:cs="Times New Roman"/>
          <w:color w:val="000000"/>
          <w:sz w:val="24"/>
          <w:szCs w:val="24"/>
        </w:rPr>
      </w:pPr>
    </w:p>
    <w:p w:rsidR="00181710" w:rsidRDefault="00181710" w:rsidP="00D2662A">
      <w:pPr>
        <w:widowControl/>
        <w:rPr>
          <w:rFonts w:ascii="宋体" w:eastAsia="宋体" w:hAnsi="宋体" w:cs="宋体"/>
          <w:b/>
          <w:kern w:val="0"/>
          <w:sz w:val="28"/>
          <w:szCs w:val="28"/>
        </w:rPr>
      </w:pPr>
    </w:p>
    <w:sectPr w:rsidR="00181710" w:rsidSect="008A1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E3" w:rsidRDefault="00B34AE3" w:rsidP="00412AEC">
      <w:r>
        <w:separator/>
      </w:r>
    </w:p>
  </w:endnote>
  <w:endnote w:type="continuationSeparator" w:id="0">
    <w:p w:rsidR="00B34AE3" w:rsidRDefault="00B34AE3" w:rsidP="004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E3" w:rsidRDefault="00B34AE3" w:rsidP="00412AEC">
      <w:r>
        <w:separator/>
      </w:r>
    </w:p>
  </w:footnote>
  <w:footnote w:type="continuationSeparator" w:id="0">
    <w:p w:rsidR="00B34AE3" w:rsidRDefault="00B34AE3" w:rsidP="0041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1D463"/>
    <w:multiLevelType w:val="singleLevel"/>
    <w:tmpl w:val="9BC1D463"/>
    <w:lvl w:ilvl="0">
      <w:start w:val="2"/>
      <w:numFmt w:val="decimal"/>
      <w:suff w:val="nothing"/>
      <w:lvlText w:val="%1．"/>
      <w:lvlJc w:val="left"/>
    </w:lvl>
  </w:abstractNum>
  <w:abstractNum w:abstractNumId="1">
    <w:nsid w:val="02163D64"/>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C4969A4"/>
    <w:multiLevelType w:val="hybridMultilevel"/>
    <w:tmpl w:val="8ECCAA76"/>
    <w:lvl w:ilvl="0" w:tplc="E26E411C">
      <w:start w:val="1"/>
      <w:numFmt w:val="japaneseCounting"/>
      <w:lvlText w:val="%1、"/>
      <w:lvlJc w:val="left"/>
      <w:pPr>
        <w:ind w:left="3599"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8504A45"/>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03605BE"/>
    <w:multiLevelType w:val="hybridMultilevel"/>
    <w:tmpl w:val="98F6AE40"/>
    <w:lvl w:ilvl="0" w:tplc="56F8FDDA">
      <w:start w:val="1"/>
      <w:numFmt w:val="decimal"/>
      <w:lvlText w:val="%1、"/>
      <w:lvlJc w:val="left"/>
      <w:pPr>
        <w:ind w:left="960"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5"/>
  </w:num>
  <w:num w:numId="2">
    <w:abstractNumId w:val="3"/>
  </w:num>
  <w:num w:numId="3">
    <w:abstractNumId w:val="2"/>
  </w:num>
  <w:num w:numId="4">
    <w:abstractNumId w:val="9"/>
  </w:num>
  <w:num w:numId="5">
    <w:abstractNumId w:val="6"/>
  </w:num>
  <w:num w:numId="6">
    <w:abstractNumId w:val="4"/>
  </w:num>
  <w:num w:numId="7">
    <w:abstractNumId w:val="8"/>
  </w:num>
  <w:num w:numId="8">
    <w:abstractNumId w:val="10"/>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352C"/>
    <w:rsid w:val="00005EC9"/>
    <w:rsid w:val="00014471"/>
    <w:rsid w:val="00025B84"/>
    <w:rsid w:val="00026BAA"/>
    <w:rsid w:val="00027645"/>
    <w:rsid w:val="00052F86"/>
    <w:rsid w:val="000536AF"/>
    <w:rsid w:val="00057591"/>
    <w:rsid w:val="000852A3"/>
    <w:rsid w:val="000A00FD"/>
    <w:rsid w:val="000A3160"/>
    <w:rsid w:val="000C188A"/>
    <w:rsid w:val="000E6748"/>
    <w:rsid w:val="000E7415"/>
    <w:rsid w:val="00120145"/>
    <w:rsid w:val="00134C04"/>
    <w:rsid w:val="0014161E"/>
    <w:rsid w:val="001418BA"/>
    <w:rsid w:val="00181710"/>
    <w:rsid w:val="001B6097"/>
    <w:rsid w:val="001F3D53"/>
    <w:rsid w:val="001F4E1A"/>
    <w:rsid w:val="00222B5D"/>
    <w:rsid w:val="00232EB9"/>
    <w:rsid w:val="00235B07"/>
    <w:rsid w:val="00250901"/>
    <w:rsid w:val="00280CFF"/>
    <w:rsid w:val="00286438"/>
    <w:rsid w:val="0029192F"/>
    <w:rsid w:val="002A11DF"/>
    <w:rsid w:val="00320C88"/>
    <w:rsid w:val="0034001B"/>
    <w:rsid w:val="00356718"/>
    <w:rsid w:val="00365B3F"/>
    <w:rsid w:val="003A3E78"/>
    <w:rsid w:val="003A4E30"/>
    <w:rsid w:val="003C20B5"/>
    <w:rsid w:val="003C681B"/>
    <w:rsid w:val="00412AEC"/>
    <w:rsid w:val="00417BF9"/>
    <w:rsid w:val="00423C0A"/>
    <w:rsid w:val="00430241"/>
    <w:rsid w:val="00433338"/>
    <w:rsid w:val="00434EEB"/>
    <w:rsid w:val="00461C82"/>
    <w:rsid w:val="00474216"/>
    <w:rsid w:val="004A10B6"/>
    <w:rsid w:val="004A3262"/>
    <w:rsid w:val="004B6897"/>
    <w:rsid w:val="004C0F9C"/>
    <w:rsid w:val="004C5972"/>
    <w:rsid w:val="00515B02"/>
    <w:rsid w:val="00546D92"/>
    <w:rsid w:val="005A0B1F"/>
    <w:rsid w:val="005B514D"/>
    <w:rsid w:val="005F2ABC"/>
    <w:rsid w:val="005F4598"/>
    <w:rsid w:val="00612669"/>
    <w:rsid w:val="0061352C"/>
    <w:rsid w:val="00627136"/>
    <w:rsid w:val="00627664"/>
    <w:rsid w:val="0063713C"/>
    <w:rsid w:val="0065256A"/>
    <w:rsid w:val="006749F5"/>
    <w:rsid w:val="006A4908"/>
    <w:rsid w:val="006E31F4"/>
    <w:rsid w:val="006F6865"/>
    <w:rsid w:val="006F691B"/>
    <w:rsid w:val="00733B38"/>
    <w:rsid w:val="00746D37"/>
    <w:rsid w:val="0076111B"/>
    <w:rsid w:val="00787F39"/>
    <w:rsid w:val="007D2383"/>
    <w:rsid w:val="007D2785"/>
    <w:rsid w:val="007D3568"/>
    <w:rsid w:val="007E0ADC"/>
    <w:rsid w:val="008854E0"/>
    <w:rsid w:val="00886101"/>
    <w:rsid w:val="008A15F7"/>
    <w:rsid w:val="008B4CF2"/>
    <w:rsid w:val="00906AB7"/>
    <w:rsid w:val="00907F78"/>
    <w:rsid w:val="009167AC"/>
    <w:rsid w:val="009221AE"/>
    <w:rsid w:val="00930D3D"/>
    <w:rsid w:val="00933185"/>
    <w:rsid w:val="00943E9B"/>
    <w:rsid w:val="00947908"/>
    <w:rsid w:val="00950319"/>
    <w:rsid w:val="009A5D72"/>
    <w:rsid w:val="009B2FF8"/>
    <w:rsid w:val="009B3EBD"/>
    <w:rsid w:val="00A1787F"/>
    <w:rsid w:val="00A611BA"/>
    <w:rsid w:val="00A65176"/>
    <w:rsid w:val="00AA1E9D"/>
    <w:rsid w:val="00AB10ED"/>
    <w:rsid w:val="00AC7873"/>
    <w:rsid w:val="00AD4A37"/>
    <w:rsid w:val="00B031D3"/>
    <w:rsid w:val="00B1211F"/>
    <w:rsid w:val="00B27BCC"/>
    <w:rsid w:val="00B34AE3"/>
    <w:rsid w:val="00B61B86"/>
    <w:rsid w:val="00B67DB4"/>
    <w:rsid w:val="00B730B5"/>
    <w:rsid w:val="00B775D4"/>
    <w:rsid w:val="00B86B15"/>
    <w:rsid w:val="00BA3198"/>
    <w:rsid w:val="00C1038B"/>
    <w:rsid w:val="00C1113B"/>
    <w:rsid w:val="00C15D08"/>
    <w:rsid w:val="00C30F46"/>
    <w:rsid w:val="00C54891"/>
    <w:rsid w:val="00C62A2A"/>
    <w:rsid w:val="00C76733"/>
    <w:rsid w:val="00C82EBD"/>
    <w:rsid w:val="00C97F2B"/>
    <w:rsid w:val="00CB651E"/>
    <w:rsid w:val="00CD26D0"/>
    <w:rsid w:val="00CD45F3"/>
    <w:rsid w:val="00D2662A"/>
    <w:rsid w:val="00DA6339"/>
    <w:rsid w:val="00DD7544"/>
    <w:rsid w:val="00E21E36"/>
    <w:rsid w:val="00E241C0"/>
    <w:rsid w:val="00E32371"/>
    <w:rsid w:val="00E3477A"/>
    <w:rsid w:val="00E37807"/>
    <w:rsid w:val="00E40BD4"/>
    <w:rsid w:val="00E50D9B"/>
    <w:rsid w:val="00E60463"/>
    <w:rsid w:val="00E659CE"/>
    <w:rsid w:val="00E669E2"/>
    <w:rsid w:val="00E6737E"/>
    <w:rsid w:val="00E80777"/>
    <w:rsid w:val="00EC46BF"/>
    <w:rsid w:val="00ED1399"/>
    <w:rsid w:val="00EE0DE0"/>
    <w:rsid w:val="00EE5565"/>
    <w:rsid w:val="00F0091E"/>
    <w:rsid w:val="00F13C1D"/>
    <w:rsid w:val="00F24946"/>
    <w:rsid w:val="00F26B4B"/>
    <w:rsid w:val="00F46AAF"/>
    <w:rsid w:val="00FB33B9"/>
    <w:rsid w:val="00FC3129"/>
    <w:rsid w:val="00FE399A"/>
    <w:rsid w:val="00FF3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paragraph" w:styleId="2">
    <w:name w:val="heading 2"/>
    <w:basedOn w:val="a"/>
    <w:next w:val="a"/>
    <w:link w:val="2Char"/>
    <w:qFormat/>
    <w:rsid w:val="00B1211F"/>
    <w:pPr>
      <w:keepNext/>
      <w:keepLines/>
      <w:spacing w:before="240" w:after="120" w:line="360" w:lineRule="auto"/>
      <w:jc w:val="left"/>
      <w:outlineLvl w:val="1"/>
    </w:pPr>
    <w:rPr>
      <w:rFonts w:ascii="Arial" w:eastAsia="黑体" w:hAnsi="Arial" w:cs="Times New Roman"/>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character" w:customStyle="1" w:styleId="2Char">
    <w:name w:val="标题 2 Char"/>
    <w:basedOn w:val="a0"/>
    <w:link w:val="2"/>
    <w:rsid w:val="00B1211F"/>
    <w:rPr>
      <w:rFonts w:ascii="Arial" w:eastAsia="黑体" w:hAnsi="Arial" w:cs="Times New Roman"/>
      <w:bCs/>
      <w:sz w:val="36"/>
      <w:szCs w:val="36"/>
    </w:rPr>
  </w:style>
  <w:style w:type="paragraph" w:customStyle="1" w:styleId="msolistparagraph0">
    <w:name w:val="msolistparagraph"/>
    <w:basedOn w:val="a"/>
    <w:rsid w:val="00181710"/>
    <w:pPr>
      <w:spacing w:line="360" w:lineRule="auto"/>
      <w:ind w:firstLineChars="200" w:firstLine="420"/>
    </w:pPr>
    <w:rPr>
      <w:rFonts w:ascii="Arial" w:eastAsia="宋体" w:hAnsi="Arial" w:cs="Times New Roman"/>
      <w:sz w:val="24"/>
      <w:szCs w:val="20"/>
    </w:rPr>
  </w:style>
  <w:style w:type="paragraph" w:styleId="a8">
    <w:name w:val="Plain Text"/>
    <w:aliases w:val="普通文字"/>
    <w:basedOn w:val="a"/>
    <w:link w:val="Char1"/>
    <w:uiPriority w:val="99"/>
    <w:rsid w:val="00181710"/>
    <w:rPr>
      <w:rFonts w:ascii="宋体" w:eastAsia="楷体_GB2312" w:hAnsi="Courier New" w:cs="Times New Roman"/>
      <w:sz w:val="26"/>
      <w:szCs w:val="20"/>
    </w:rPr>
  </w:style>
  <w:style w:type="character" w:customStyle="1" w:styleId="Char1">
    <w:name w:val="纯文本 Char"/>
    <w:aliases w:val="普通文字 Char"/>
    <w:basedOn w:val="a0"/>
    <w:link w:val="a8"/>
    <w:uiPriority w:val="99"/>
    <w:rsid w:val="00181710"/>
    <w:rPr>
      <w:rFonts w:ascii="宋体" w:eastAsia="楷体_GB2312" w:hAnsi="Courier New" w:cs="Times New Roman"/>
      <w:sz w:val="26"/>
      <w:szCs w:val="20"/>
    </w:rPr>
  </w:style>
  <w:style w:type="paragraph" w:styleId="a9">
    <w:name w:val="List"/>
    <w:basedOn w:val="a"/>
    <w:uiPriority w:val="99"/>
    <w:rsid w:val="00181710"/>
    <w:pPr>
      <w:ind w:left="200" w:hangingChars="200" w:hanging="200"/>
    </w:pPr>
    <w:rPr>
      <w:rFonts w:ascii="Times New Roman" w:eastAsia="宋体" w:hAnsi="Times New Roman" w:cs="Times New Roman"/>
      <w:szCs w:val="24"/>
    </w:rPr>
  </w:style>
  <w:style w:type="paragraph" w:styleId="aa">
    <w:name w:val="Date"/>
    <w:basedOn w:val="a"/>
    <w:next w:val="a"/>
    <w:link w:val="Char2"/>
    <w:uiPriority w:val="99"/>
    <w:semiHidden/>
    <w:unhideWhenUsed/>
    <w:rsid w:val="00D2662A"/>
    <w:pPr>
      <w:ind w:leftChars="2500" w:left="100"/>
    </w:pPr>
  </w:style>
  <w:style w:type="character" w:customStyle="1" w:styleId="Char2">
    <w:name w:val="日期 Char"/>
    <w:basedOn w:val="a0"/>
    <w:link w:val="aa"/>
    <w:uiPriority w:val="99"/>
    <w:semiHidden/>
    <w:rsid w:val="00D26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312104064">
      <w:bodyDiv w:val="1"/>
      <w:marLeft w:val="0"/>
      <w:marRight w:val="0"/>
      <w:marTop w:val="0"/>
      <w:marBottom w:val="0"/>
      <w:divBdr>
        <w:top w:val="none" w:sz="0" w:space="0" w:color="auto"/>
        <w:left w:val="none" w:sz="0" w:space="0" w:color="auto"/>
        <w:bottom w:val="none" w:sz="0" w:space="0" w:color="auto"/>
        <w:right w:val="none" w:sz="0" w:space="0" w:color="auto"/>
      </w:divBdr>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F740-B40A-4C56-BBF7-6DD2559C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5520</TotalTime>
  <Pages>5</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61</cp:revision>
  <dcterms:created xsi:type="dcterms:W3CDTF">2018-05-21T08:41:00Z</dcterms:created>
  <dcterms:modified xsi:type="dcterms:W3CDTF">2021-03-01T06:29:00Z</dcterms:modified>
</cp:coreProperties>
</file>